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5C86" w14:textId="77777777" w:rsidR="00C20094" w:rsidRPr="008336A7" w:rsidRDefault="00C20094" w:rsidP="009C3D86">
      <w:pPr>
        <w:spacing w:after="0" w:line="240" w:lineRule="auto"/>
        <w:jc w:val="center"/>
        <w:rPr>
          <w:rFonts w:ascii="Aptos" w:hAnsi="Aptos" w:cs="Times New Roman"/>
          <w:b/>
          <w:sz w:val="28"/>
          <w:szCs w:val="28"/>
        </w:rPr>
      </w:pPr>
      <w:r w:rsidRPr="008336A7">
        <w:rPr>
          <w:rFonts w:ascii="Aptos" w:hAnsi="Aptos" w:cs="Times New Roman"/>
          <w:b/>
          <w:sz w:val="28"/>
          <w:szCs w:val="28"/>
        </w:rPr>
        <w:t xml:space="preserve">Signposts </w:t>
      </w:r>
      <w:proofErr w:type="gramStart"/>
      <w:r w:rsidRPr="008336A7">
        <w:rPr>
          <w:rFonts w:ascii="Aptos" w:hAnsi="Aptos" w:cs="Times New Roman"/>
          <w:b/>
          <w:sz w:val="28"/>
          <w:szCs w:val="28"/>
        </w:rPr>
        <w:t>from  Dag</w:t>
      </w:r>
      <w:proofErr w:type="gramEnd"/>
      <w:r w:rsidRPr="008336A7">
        <w:rPr>
          <w:rFonts w:ascii="Aptos" w:hAnsi="Aptos" w:cs="Times New Roman"/>
          <w:b/>
          <w:sz w:val="28"/>
          <w:szCs w:val="28"/>
        </w:rPr>
        <w:t xml:space="preserve"> Hammarskjöld</w:t>
      </w:r>
    </w:p>
    <w:p w14:paraId="5A234E87" w14:textId="77777777" w:rsidR="00C20094" w:rsidRPr="008336A7" w:rsidRDefault="00C20094" w:rsidP="009C3D86">
      <w:pPr>
        <w:spacing w:after="0" w:line="240" w:lineRule="auto"/>
        <w:jc w:val="center"/>
        <w:rPr>
          <w:rFonts w:ascii="Aptos" w:hAnsi="Aptos" w:cs="Times New Roman"/>
          <w:i/>
          <w:sz w:val="24"/>
          <w:szCs w:val="24"/>
        </w:rPr>
      </w:pPr>
      <w:r w:rsidRPr="008336A7">
        <w:rPr>
          <w:rFonts w:ascii="Aptos" w:hAnsi="Aptos" w:cs="Times New Roman"/>
          <w:sz w:val="24"/>
          <w:szCs w:val="24"/>
        </w:rPr>
        <w:t xml:space="preserve">Quotes with page numbers from </w:t>
      </w:r>
      <w:r w:rsidRPr="008336A7">
        <w:rPr>
          <w:rFonts w:ascii="Aptos" w:hAnsi="Aptos" w:cs="Times New Roman"/>
          <w:i/>
          <w:sz w:val="24"/>
          <w:szCs w:val="24"/>
        </w:rPr>
        <w:t>Markings</w:t>
      </w:r>
    </w:p>
    <w:p w14:paraId="178886AF" w14:textId="77777777" w:rsidR="00C20094" w:rsidRPr="008336A7" w:rsidRDefault="00C20094" w:rsidP="009C3D86">
      <w:pPr>
        <w:spacing w:after="0" w:line="240" w:lineRule="auto"/>
        <w:jc w:val="center"/>
        <w:rPr>
          <w:rFonts w:ascii="Aptos" w:hAnsi="Aptos" w:cs="Times New Roman"/>
          <w:i/>
          <w:sz w:val="24"/>
          <w:szCs w:val="24"/>
        </w:rPr>
      </w:pPr>
    </w:p>
    <w:p w14:paraId="6BA3A1CB" w14:textId="77777777" w:rsidR="00C20094" w:rsidRPr="008336A7" w:rsidRDefault="00C20094" w:rsidP="009C3D86">
      <w:pPr>
        <w:spacing w:after="0" w:line="240" w:lineRule="auto"/>
        <w:rPr>
          <w:rFonts w:ascii="Aptos" w:hAnsi="Aptos" w:cs="Times New Roman"/>
          <w:sz w:val="24"/>
          <w:szCs w:val="24"/>
        </w:rPr>
      </w:pPr>
      <w:r w:rsidRPr="008336A7">
        <w:rPr>
          <w:rFonts w:ascii="Aptos" w:hAnsi="Aptos" w:cs="Times New Roman"/>
          <w:sz w:val="24"/>
          <w:szCs w:val="24"/>
        </w:rPr>
        <w:t>“He broke fresh ground because, and only because he had the courage</w:t>
      </w:r>
    </w:p>
    <w:p w14:paraId="7F82C7C0" w14:textId="77777777" w:rsidR="00C20094" w:rsidRPr="008336A7" w:rsidRDefault="00C20094" w:rsidP="009C3D86">
      <w:pPr>
        <w:spacing w:after="0" w:line="240" w:lineRule="auto"/>
        <w:rPr>
          <w:rFonts w:ascii="Aptos" w:hAnsi="Aptos" w:cs="Times New Roman"/>
          <w:sz w:val="24"/>
          <w:szCs w:val="24"/>
        </w:rPr>
      </w:pPr>
      <w:r w:rsidRPr="008336A7">
        <w:rPr>
          <w:rFonts w:ascii="Aptos" w:hAnsi="Aptos" w:cs="Times New Roman"/>
          <w:sz w:val="24"/>
          <w:szCs w:val="24"/>
        </w:rPr>
        <w:t>to go ahead without asking whether others were following or even understood.</w:t>
      </w:r>
    </w:p>
    <w:p w14:paraId="57361D3D" w14:textId="77777777" w:rsidR="00BF220E" w:rsidRPr="008336A7" w:rsidRDefault="00C20094" w:rsidP="009C3D86">
      <w:pPr>
        <w:spacing w:after="0" w:line="240" w:lineRule="auto"/>
        <w:rPr>
          <w:rFonts w:ascii="Aptos" w:hAnsi="Aptos" w:cs="Times New Roman"/>
          <w:sz w:val="24"/>
          <w:szCs w:val="24"/>
        </w:rPr>
      </w:pPr>
      <w:r w:rsidRPr="008336A7">
        <w:rPr>
          <w:rFonts w:ascii="Aptos" w:hAnsi="Aptos" w:cs="Times New Roman"/>
          <w:sz w:val="24"/>
          <w:szCs w:val="24"/>
        </w:rPr>
        <w:t>He had no need for the divided responsibility in which others seek to be safe from ridicule,</w:t>
      </w:r>
    </w:p>
    <w:p w14:paraId="520C9D2D" w14:textId="77777777" w:rsidR="00C20094" w:rsidRPr="008336A7" w:rsidRDefault="00C20094" w:rsidP="009C3D86">
      <w:pPr>
        <w:spacing w:after="0" w:line="240" w:lineRule="auto"/>
        <w:rPr>
          <w:rFonts w:ascii="Aptos" w:hAnsi="Aptos" w:cs="Times New Roman"/>
          <w:sz w:val="24"/>
          <w:szCs w:val="24"/>
        </w:rPr>
      </w:pPr>
      <w:r w:rsidRPr="008336A7">
        <w:rPr>
          <w:rFonts w:ascii="Aptos" w:hAnsi="Aptos" w:cs="Times New Roman"/>
          <w:sz w:val="24"/>
          <w:szCs w:val="24"/>
        </w:rPr>
        <w:t xml:space="preserve">because he had been granted </w:t>
      </w:r>
      <w:proofErr w:type="gramStart"/>
      <w:r w:rsidRPr="008336A7">
        <w:rPr>
          <w:rFonts w:ascii="Aptos" w:hAnsi="Aptos" w:cs="Times New Roman"/>
          <w:sz w:val="24"/>
          <w:szCs w:val="24"/>
        </w:rPr>
        <w:t>a faith</w:t>
      </w:r>
      <w:proofErr w:type="gramEnd"/>
      <w:r w:rsidRPr="008336A7">
        <w:rPr>
          <w:rFonts w:ascii="Aptos" w:hAnsi="Aptos" w:cs="Times New Roman"/>
          <w:sz w:val="24"/>
          <w:szCs w:val="24"/>
        </w:rPr>
        <w:t xml:space="preserve"> which required no confirmation —</w:t>
      </w:r>
    </w:p>
    <w:p w14:paraId="48F6B664" w14:textId="77777777" w:rsidR="00C20094" w:rsidRPr="008336A7" w:rsidRDefault="00C20094" w:rsidP="009C3D86">
      <w:pPr>
        <w:spacing w:after="0" w:line="240" w:lineRule="auto"/>
        <w:rPr>
          <w:rFonts w:ascii="Aptos" w:hAnsi="Aptos" w:cs="Times New Roman"/>
          <w:sz w:val="24"/>
          <w:szCs w:val="24"/>
        </w:rPr>
      </w:pPr>
      <w:r w:rsidRPr="008336A7">
        <w:rPr>
          <w:rFonts w:ascii="Aptos" w:hAnsi="Aptos" w:cs="Times New Roman"/>
          <w:sz w:val="24"/>
          <w:szCs w:val="24"/>
        </w:rPr>
        <w:t xml:space="preserve">a contact with reality, light and intense like the touch of a loved hand: </w:t>
      </w:r>
    </w:p>
    <w:p w14:paraId="3BBFFB83" w14:textId="77777777" w:rsidR="00C20094" w:rsidRPr="008336A7" w:rsidRDefault="00C20094" w:rsidP="009C3D86">
      <w:pPr>
        <w:spacing w:after="0" w:line="240" w:lineRule="auto"/>
        <w:rPr>
          <w:rFonts w:ascii="Aptos" w:hAnsi="Aptos" w:cs="Times New Roman"/>
          <w:sz w:val="24"/>
          <w:szCs w:val="24"/>
        </w:rPr>
      </w:pPr>
      <w:r w:rsidRPr="008336A7">
        <w:rPr>
          <w:rFonts w:ascii="Aptos" w:hAnsi="Aptos" w:cs="Times New Roman"/>
          <w:sz w:val="24"/>
          <w:szCs w:val="24"/>
        </w:rPr>
        <w:t>a union in self-surrender without self-destruction,</w:t>
      </w:r>
    </w:p>
    <w:p w14:paraId="4F209A9E" w14:textId="77777777" w:rsidR="00C20094" w:rsidRPr="008336A7" w:rsidRDefault="00C20094" w:rsidP="009C3D86">
      <w:pPr>
        <w:spacing w:after="0" w:line="240" w:lineRule="auto"/>
        <w:rPr>
          <w:rFonts w:ascii="Aptos" w:hAnsi="Aptos" w:cs="Times New Roman"/>
          <w:sz w:val="24"/>
          <w:szCs w:val="24"/>
        </w:rPr>
      </w:pPr>
      <w:r w:rsidRPr="008336A7">
        <w:rPr>
          <w:rFonts w:ascii="Aptos" w:hAnsi="Aptos" w:cs="Times New Roman"/>
          <w:sz w:val="24"/>
          <w:szCs w:val="24"/>
        </w:rPr>
        <w:t xml:space="preserve">where his heart was lucid and his mind loving. </w:t>
      </w:r>
    </w:p>
    <w:p w14:paraId="30D88AEC" w14:textId="77777777" w:rsidR="00C20094" w:rsidRPr="008336A7" w:rsidRDefault="00C20094" w:rsidP="009C3D86">
      <w:pPr>
        <w:spacing w:after="0" w:line="240" w:lineRule="auto"/>
        <w:rPr>
          <w:rFonts w:ascii="Aptos" w:hAnsi="Aptos" w:cs="Times New Roman"/>
          <w:sz w:val="24"/>
          <w:szCs w:val="24"/>
        </w:rPr>
      </w:pPr>
      <w:r w:rsidRPr="008336A7">
        <w:rPr>
          <w:rFonts w:ascii="Aptos" w:hAnsi="Aptos" w:cs="Times New Roman"/>
          <w:sz w:val="24"/>
          <w:szCs w:val="24"/>
        </w:rPr>
        <w:t xml:space="preserve">In sun and wind, how near and how remote – </w:t>
      </w:r>
    </w:p>
    <w:p w14:paraId="7E564C4F" w14:textId="77777777" w:rsidR="00542B85" w:rsidRPr="008336A7" w:rsidRDefault="00C20094" w:rsidP="009C3D86">
      <w:pPr>
        <w:spacing w:after="0" w:line="240" w:lineRule="auto"/>
        <w:rPr>
          <w:rFonts w:ascii="Aptos" w:hAnsi="Aptos" w:cs="Times New Roman"/>
          <w:sz w:val="24"/>
          <w:szCs w:val="24"/>
        </w:rPr>
      </w:pPr>
      <w:r w:rsidRPr="008336A7">
        <w:rPr>
          <w:rFonts w:ascii="Aptos" w:hAnsi="Aptos" w:cs="Times New Roman"/>
          <w:sz w:val="24"/>
          <w:szCs w:val="24"/>
        </w:rPr>
        <w:t>how different from what the knowing ones call Mysticism.” p. 110 (1955)</w:t>
      </w:r>
    </w:p>
    <w:p w14:paraId="4FBA64F7" w14:textId="77777777" w:rsidR="00542B85" w:rsidRPr="008336A7" w:rsidRDefault="00542B85" w:rsidP="009C3D86">
      <w:pPr>
        <w:spacing w:after="0" w:line="240" w:lineRule="auto"/>
        <w:rPr>
          <w:rFonts w:ascii="Aptos" w:hAnsi="Aptos" w:cs="Times New Roman"/>
          <w:sz w:val="24"/>
          <w:szCs w:val="24"/>
        </w:rPr>
      </w:pPr>
    </w:p>
    <w:p w14:paraId="3CC031B8" w14:textId="77777777" w:rsidR="00BF220E" w:rsidRPr="008336A7" w:rsidRDefault="00796894" w:rsidP="00BF220E">
      <w:pPr>
        <w:spacing w:after="0" w:line="240" w:lineRule="auto"/>
        <w:rPr>
          <w:rFonts w:ascii="Aptos" w:hAnsi="Aptos" w:cs="Times New Roman"/>
          <w:sz w:val="24"/>
          <w:szCs w:val="24"/>
          <w:shd w:val="clear" w:color="auto" w:fill="FFFFFF"/>
        </w:rPr>
      </w:pPr>
      <w:r w:rsidRPr="008336A7">
        <w:rPr>
          <w:rFonts w:ascii="Aptos" w:hAnsi="Aptos" w:cs="Times New Roman"/>
          <w:sz w:val="24"/>
          <w:szCs w:val="24"/>
          <w:shd w:val="clear" w:color="auto" w:fill="FFFFFF"/>
        </w:rPr>
        <w:t xml:space="preserve"> </w:t>
      </w:r>
      <w:r w:rsidR="00B54429" w:rsidRPr="008336A7">
        <w:rPr>
          <w:rFonts w:ascii="Aptos" w:hAnsi="Aptos" w:cs="Times New Roman"/>
          <w:sz w:val="24"/>
          <w:szCs w:val="24"/>
          <w:shd w:val="clear" w:color="auto" w:fill="FFFFFF"/>
        </w:rPr>
        <w:t>“A young man, adamant in his commitment, walks the road of possibility to the end without self-pity or demand for sympathy, fulfilling the destiny he has chosen—even sacrificing affection and fellowship when</w:t>
      </w:r>
    </w:p>
    <w:p w14:paraId="34403F74" w14:textId="77777777" w:rsidR="00B54429" w:rsidRPr="008336A7" w:rsidRDefault="00B54429" w:rsidP="00BF220E">
      <w:pPr>
        <w:spacing w:after="0" w:line="240" w:lineRule="auto"/>
        <w:rPr>
          <w:rFonts w:ascii="Aptos" w:hAnsi="Aptos" w:cs="Times New Roman"/>
          <w:sz w:val="24"/>
          <w:szCs w:val="24"/>
          <w:shd w:val="clear" w:color="auto" w:fill="FFFFFF"/>
        </w:rPr>
      </w:pPr>
      <w:r w:rsidRPr="008336A7">
        <w:rPr>
          <w:rFonts w:ascii="Aptos" w:hAnsi="Aptos" w:cs="Times New Roman"/>
          <w:sz w:val="24"/>
          <w:szCs w:val="24"/>
          <w:shd w:val="clear" w:color="auto" w:fill="FFFFFF"/>
        </w:rPr>
        <w:t>the others are unwilling to follow him—into a new fellowship.” p. 69 (1951)</w:t>
      </w:r>
    </w:p>
    <w:p w14:paraId="1FCF164A" w14:textId="77777777" w:rsidR="00BF220E" w:rsidRPr="008336A7" w:rsidRDefault="00BF220E" w:rsidP="00BF220E">
      <w:pPr>
        <w:spacing w:after="0" w:line="240" w:lineRule="auto"/>
        <w:rPr>
          <w:rFonts w:ascii="Aptos" w:hAnsi="Aptos" w:cs="Times New Roman"/>
          <w:sz w:val="24"/>
          <w:szCs w:val="24"/>
          <w:shd w:val="clear" w:color="auto" w:fill="FFFFFF"/>
        </w:rPr>
      </w:pPr>
    </w:p>
    <w:p w14:paraId="6696E3DB" w14:textId="77777777" w:rsidR="00BA12C1" w:rsidRPr="008336A7" w:rsidRDefault="00BF47DD" w:rsidP="009C3D86">
      <w:pPr>
        <w:spacing w:line="240" w:lineRule="auto"/>
        <w:rPr>
          <w:rFonts w:ascii="Aptos" w:hAnsi="Aptos" w:cs="Times New Roman"/>
          <w:sz w:val="24"/>
          <w:szCs w:val="24"/>
        </w:rPr>
      </w:pPr>
      <w:r w:rsidRPr="008336A7">
        <w:rPr>
          <w:rFonts w:ascii="Aptos" w:hAnsi="Aptos" w:cs="Times New Roman"/>
          <w:sz w:val="24"/>
          <w:szCs w:val="24"/>
        </w:rPr>
        <w:t xml:space="preserve">“I don’t know Who —or what — put the question.  I don’t know when it was put.  I don’t even remember answering.  But at some moment I did answer </w:t>
      </w:r>
      <w:r w:rsidRPr="008336A7">
        <w:rPr>
          <w:rFonts w:ascii="Aptos" w:hAnsi="Aptos" w:cs="Times New Roman"/>
          <w:i/>
          <w:sz w:val="24"/>
          <w:szCs w:val="24"/>
        </w:rPr>
        <w:t xml:space="preserve">Yes </w:t>
      </w:r>
      <w:r w:rsidRPr="008336A7">
        <w:rPr>
          <w:rFonts w:ascii="Aptos" w:hAnsi="Aptos" w:cs="Times New Roman"/>
          <w:sz w:val="24"/>
          <w:szCs w:val="24"/>
        </w:rPr>
        <w:t>to Someone — or Something — and from that hour I was certain that existence is meaningful and that, therefore</w:t>
      </w:r>
      <w:r w:rsidR="00287DA9" w:rsidRPr="008336A7">
        <w:rPr>
          <w:rFonts w:ascii="Aptos" w:hAnsi="Aptos" w:cs="Times New Roman"/>
          <w:sz w:val="24"/>
          <w:szCs w:val="24"/>
        </w:rPr>
        <w:t>,</w:t>
      </w:r>
      <w:r w:rsidRPr="008336A7">
        <w:rPr>
          <w:rFonts w:ascii="Aptos" w:hAnsi="Aptos" w:cs="Times New Roman"/>
          <w:sz w:val="24"/>
          <w:szCs w:val="24"/>
        </w:rPr>
        <w:t xml:space="preserve"> my life, in self-surrender, had a goal... I came to a time and place where I realized that the Way leads to a triumph which is a catastrophe, and to a catastrophe which is a triumph</w:t>
      </w:r>
      <w:r w:rsidR="00BA12C1" w:rsidRPr="008336A7">
        <w:rPr>
          <w:rFonts w:ascii="Aptos" w:hAnsi="Aptos" w:cs="Times New Roman"/>
          <w:sz w:val="24"/>
          <w:szCs w:val="24"/>
        </w:rPr>
        <w:t>, that the price for committing one’s life would be reproach, and that the only elevation possible to man lies in the depths of humiliation.  After that, the word “courage” lost its meaning, since nothing could be taken from me.”  p. 205 (1961)</w:t>
      </w:r>
    </w:p>
    <w:p w14:paraId="45B033A2" w14:textId="77777777" w:rsidR="00A65A9E" w:rsidRPr="008336A7" w:rsidRDefault="00A65A9E" w:rsidP="009C3D86">
      <w:pPr>
        <w:spacing w:after="0" w:line="240" w:lineRule="auto"/>
        <w:rPr>
          <w:rFonts w:ascii="Aptos" w:hAnsi="Aptos" w:cs="Times New Roman"/>
          <w:sz w:val="24"/>
          <w:szCs w:val="24"/>
        </w:rPr>
        <w:sectPr w:rsidR="00A65A9E" w:rsidRPr="008336A7" w:rsidSect="00A65A9E">
          <w:type w:val="continuous"/>
          <w:pgSz w:w="12240" w:h="15840"/>
          <w:pgMar w:top="720" w:right="720" w:bottom="720" w:left="720" w:header="720" w:footer="720" w:gutter="0"/>
          <w:cols w:space="720"/>
          <w:docGrid w:linePitch="360"/>
        </w:sectPr>
      </w:pPr>
    </w:p>
    <w:p w14:paraId="13B996FC" w14:textId="77777777" w:rsidR="00A65A9E"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The brilliant notes of the flute</w:t>
      </w:r>
    </w:p>
    <w:p w14:paraId="51E1FFD0" w14:textId="77777777" w:rsidR="00A65A9E" w:rsidRPr="008336A7" w:rsidRDefault="00A65A9E" w:rsidP="009C3D86">
      <w:pPr>
        <w:spacing w:after="0" w:line="240" w:lineRule="auto"/>
        <w:rPr>
          <w:rFonts w:ascii="Aptos" w:hAnsi="Aptos" w:cs="Times New Roman"/>
          <w:sz w:val="24"/>
          <w:szCs w:val="24"/>
        </w:rPr>
      </w:pPr>
      <w:r w:rsidRPr="008336A7">
        <w:rPr>
          <w:rFonts w:ascii="Aptos" w:hAnsi="Aptos" w:cs="Times New Roman"/>
          <w:sz w:val="24"/>
          <w:szCs w:val="24"/>
        </w:rPr>
        <w:t>Are heard by the gods</w:t>
      </w:r>
    </w:p>
    <w:p w14:paraId="661FA63A" w14:textId="77777777" w:rsidR="00A65A9E" w:rsidRPr="008336A7" w:rsidRDefault="00A65A9E" w:rsidP="009C3D86">
      <w:pPr>
        <w:spacing w:after="0" w:line="240" w:lineRule="auto"/>
        <w:rPr>
          <w:rFonts w:ascii="Aptos" w:hAnsi="Aptos" w:cs="Times New Roman"/>
          <w:sz w:val="24"/>
          <w:szCs w:val="24"/>
        </w:rPr>
      </w:pPr>
      <w:r w:rsidRPr="008336A7">
        <w:rPr>
          <w:rFonts w:ascii="Aptos" w:hAnsi="Aptos" w:cs="Times New Roman"/>
          <w:sz w:val="24"/>
          <w:szCs w:val="24"/>
        </w:rPr>
        <w:t>In the Cave of Birth –</w:t>
      </w:r>
    </w:p>
    <w:p w14:paraId="6738ECD7" w14:textId="77777777" w:rsidR="00A65A9E" w:rsidRPr="008336A7" w:rsidRDefault="00A65A9E" w:rsidP="009C3D86">
      <w:pPr>
        <w:spacing w:after="0" w:line="240" w:lineRule="auto"/>
        <w:rPr>
          <w:rFonts w:ascii="Aptos" w:hAnsi="Aptos" w:cs="Times New Roman"/>
          <w:sz w:val="24"/>
          <w:szCs w:val="24"/>
        </w:rPr>
      </w:pPr>
    </w:p>
    <w:p w14:paraId="0DE2D1EB" w14:textId="77777777" w:rsidR="00D42155"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Himalayan ice cliffs</w:t>
      </w:r>
    </w:p>
    <w:p w14:paraId="519BE7BB" w14:textId="77777777" w:rsidR="00D42155"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Beyond the hills</w:t>
      </w:r>
    </w:p>
    <w:p w14:paraId="6515D616" w14:textId="77777777" w:rsidR="00D42155"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 xml:space="preserve">of </w:t>
      </w:r>
      <w:proofErr w:type="spellStart"/>
      <w:r w:rsidRPr="008336A7">
        <w:rPr>
          <w:rFonts w:ascii="Aptos" w:hAnsi="Aptos" w:cs="Times New Roman"/>
          <w:sz w:val="24"/>
          <w:szCs w:val="24"/>
        </w:rPr>
        <w:t>Vezelay</w:t>
      </w:r>
      <w:proofErr w:type="spellEnd"/>
      <w:r w:rsidRPr="008336A7">
        <w:rPr>
          <w:rFonts w:ascii="Aptos" w:hAnsi="Aptos" w:cs="Times New Roman"/>
          <w:sz w:val="24"/>
          <w:szCs w:val="24"/>
        </w:rPr>
        <w:t xml:space="preserve"> at Easter...</w:t>
      </w:r>
    </w:p>
    <w:p w14:paraId="11C2EC14" w14:textId="77777777" w:rsidR="0020183A" w:rsidRPr="008336A7" w:rsidRDefault="0020183A" w:rsidP="009C3D86">
      <w:pPr>
        <w:spacing w:after="0" w:line="240" w:lineRule="auto"/>
        <w:rPr>
          <w:rFonts w:ascii="Aptos" w:hAnsi="Aptos" w:cs="Times New Roman"/>
          <w:sz w:val="24"/>
          <w:szCs w:val="24"/>
        </w:rPr>
      </w:pPr>
    </w:p>
    <w:p w14:paraId="7DE765D2" w14:textId="77777777" w:rsidR="00D42155" w:rsidRPr="008336A7" w:rsidRDefault="00D42155" w:rsidP="009C3D86">
      <w:pPr>
        <w:spacing w:after="0" w:line="240" w:lineRule="auto"/>
        <w:rPr>
          <w:rFonts w:ascii="Aptos" w:hAnsi="Aptos" w:cs="Times New Roman"/>
          <w:sz w:val="24"/>
          <w:szCs w:val="24"/>
        </w:rPr>
      </w:pPr>
      <w:proofErr w:type="gramStart"/>
      <w:r w:rsidRPr="008336A7">
        <w:rPr>
          <w:rFonts w:ascii="Aptos" w:hAnsi="Aptos" w:cs="Times New Roman"/>
          <w:sz w:val="24"/>
          <w:szCs w:val="24"/>
        </w:rPr>
        <w:t>Sough</w:t>
      </w:r>
      <w:proofErr w:type="gramEnd"/>
      <w:r w:rsidRPr="008336A7">
        <w:rPr>
          <w:rFonts w:ascii="Aptos" w:hAnsi="Aptos" w:cs="Times New Roman"/>
          <w:sz w:val="24"/>
          <w:szCs w:val="24"/>
        </w:rPr>
        <w:t xml:space="preserve"> of palm and beat of wave</w:t>
      </w:r>
    </w:p>
    <w:p w14:paraId="313A3016" w14:textId="77777777" w:rsidR="00D42155"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Joined in the anthem</w:t>
      </w:r>
    </w:p>
    <w:p w14:paraId="20538D24" w14:textId="77777777" w:rsidR="0020183A"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From the land of snow</w:t>
      </w:r>
    </w:p>
    <w:p w14:paraId="405A6D0E" w14:textId="77777777" w:rsidR="00E53E9D" w:rsidRPr="008336A7" w:rsidRDefault="00E53E9D" w:rsidP="009C3D86">
      <w:pPr>
        <w:spacing w:after="0" w:line="240" w:lineRule="auto"/>
        <w:rPr>
          <w:rFonts w:ascii="Aptos" w:hAnsi="Aptos" w:cs="Times New Roman"/>
          <w:sz w:val="24"/>
          <w:szCs w:val="24"/>
        </w:rPr>
      </w:pPr>
    </w:p>
    <w:p w14:paraId="681676CB" w14:textId="77777777" w:rsidR="00D42155" w:rsidRPr="008336A7" w:rsidRDefault="0020183A" w:rsidP="009C3D86">
      <w:pPr>
        <w:spacing w:after="0" w:line="240" w:lineRule="auto"/>
        <w:rPr>
          <w:rFonts w:ascii="Aptos" w:hAnsi="Aptos" w:cs="Times New Roman"/>
          <w:sz w:val="24"/>
          <w:szCs w:val="24"/>
        </w:rPr>
      </w:pPr>
      <w:r w:rsidRPr="008336A7">
        <w:rPr>
          <w:rFonts w:ascii="Aptos" w:hAnsi="Aptos" w:cs="Times New Roman"/>
          <w:sz w:val="24"/>
          <w:szCs w:val="24"/>
        </w:rPr>
        <w:t>Orgas</w:t>
      </w:r>
      <w:r w:rsidR="00D42155" w:rsidRPr="008336A7">
        <w:rPr>
          <w:rFonts w:ascii="Aptos" w:hAnsi="Aptos" w:cs="Times New Roman"/>
          <w:sz w:val="24"/>
          <w:szCs w:val="24"/>
        </w:rPr>
        <w:t>ms of bodies</w:t>
      </w:r>
    </w:p>
    <w:p w14:paraId="40D8393D" w14:textId="77777777" w:rsidR="00D42155"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On hot nights, lit</w:t>
      </w:r>
      <w:r w:rsidR="00CE51EA" w:rsidRPr="008336A7">
        <w:rPr>
          <w:rFonts w:ascii="Aptos" w:hAnsi="Aptos" w:cs="Times New Roman"/>
          <w:sz w:val="24"/>
          <w:szCs w:val="24"/>
        </w:rPr>
        <w:t xml:space="preserve"> by</w:t>
      </w:r>
    </w:p>
    <w:p w14:paraId="4218BDCA" w14:textId="77777777" w:rsidR="00D42155"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 xml:space="preserve">flickers of summer </w:t>
      </w:r>
      <w:proofErr w:type="gramStart"/>
      <w:r w:rsidRPr="008336A7">
        <w:rPr>
          <w:rFonts w:ascii="Aptos" w:hAnsi="Aptos" w:cs="Times New Roman"/>
          <w:sz w:val="24"/>
          <w:szCs w:val="24"/>
        </w:rPr>
        <w:t>lightening</w:t>
      </w:r>
      <w:proofErr w:type="gramEnd"/>
    </w:p>
    <w:p w14:paraId="4A35C60C" w14:textId="77777777" w:rsidR="00CE51EA" w:rsidRPr="008336A7" w:rsidRDefault="00CE51EA" w:rsidP="009C3D86">
      <w:pPr>
        <w:spacing w:after="0" w:line="240" w:lineRule="auto"/>
        <w:rPr>
          <w:rFonts w:ascii="Aptos" w:hAnsi="Aptos" w:cs="Times New Roman"/>
          <w:sz w:val="24"/>
          <w:szCs w:val="24"/>
        </w:rPr>
      </w:pPr>
    </w:p>
    <w:p w14:paraId="0BFBA822" w14:textId="77777777" w:rsidR="00D42155"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With a thrill of desire</w:t>
      </w:r>
    </w:p>
    <w:p w14:paraId="506DD7CC" w14:textId="77777777" w:rsidR="00D42155"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His body sank, sun-drenched,</w:t>
      </w:r>
    </w:p>
    <w:p w14:paraId="20FC96D6" w14:textId="77777777" w:rsidR="00D42155" w:rsidRPr="008336A7" w:rsidRDefault="00D42155" w:rsidP="009C3D86">
      <w:pPr>
        <w:spacing w:after="0" w:line="240" w:lineRule="auto"/>
        <w:rPr>
          <w:rFonts w:ascii="Aptos" w:hAnsi="Aptos" w:cs="Times New Roman"/>
          <w:sz w:val="24"/>
          <w:szCs w:val="24"/>
        </w:rPr>
      </w:pPr>
      <w:r w:rsidRPr="008336A7">
        <w:rPr>
          <w:rFonts w:ascii="Aptos" w:hAnsi="Aptos" w:cs="Times New Roman"/>
          <w:sz w:val="24"/>
          <w:szCs w:val="24"/>
        </w:rPr>
        <w:t>Into the salt wav</w:t>
      </w:r>
      <w:r w:rsidR="0020183A" w:rsidRPr="008336A7">
        <w:rPr>
          <w:rFonts w:ascii="Aptos" w:hAnsi="Aptos" w:cs="Times New Roman"/>
          <w:sz w:val="24"/>
          <w:szCs w:val="24"/>
        </w:rPr>
        <w:t>e.</w:t>
      </w:r>
    </w:p>
    <w:p w14:paraId="15334E89" w14:textId="77777777" w:rsidR="007239EE" w:rsidRPr="008336A7" w:rsidRDefault="007239EE" w:rsidP="009C3D86">
      <w:pPr>
        <w:spacing w:after="0" w:line="240" w:lineRule="auto"/>
        <w:rPr>
          <w:rFonts w:ascii="Aptos" w:hAnsi="Aptos" w:cs="Times New Roman"/>
          <w:sz w:val="24"/>
          <w:szCs w:val="24"/>
        </w:rPr>
      </w:pPr>
    </w:p>
    <w:p w14:paraId="6C58997C" w14:textId="77777777" w:rsidR="00F1142F" w:rsidRPr="008336A7" w:rsidRDefault="00F1142F" w:rsidP="009C3D86">
      <w:pPr>
        <w:spacing w:after="0" w:line="240" w:lineRule="auto"/>
        <w:rPr>
          <w:rFonts w:ascii="Aptos" w:hAnsi="Aptos" w:cs="Times New Roman"/>
          <w:sz w:val="24"/>
          <w:szCs w:val="24"/>
        </w:rPr>
      </w:pPr>
      <w:r w:rsidRPr="008336A7">
        <w:rPr>
          <w:rFonts w:ascii="Aptos" w:hAnsi="Aptos" w:cs="Times New Roman"/>
          <w:sz w:val="24"/>
          <w:szCs w:val="24"/>
        </w:rPr>
        <w:t>Beauty. Goodness,</w:t>
      </w:r>
    </w:p>
    <w:p w14:paraId="1E052156" w14:textId="77777777" w:rsidR="00F1142F" w:rsidRPr="008336A7" w:rsidRDefault="00F1142F" w:rsidP="009C3D86">
      <w:pPr>
        <w:spacing w:after="0" w:line="240" w:lineRule="auto"/>
        <w:rPr>
          <w:rFonts w:ascii="Aptos" w:hAnsi="Aptos" w:cs="Times New Roman"/>
          <w:sz w:val="24"/>
          <w:szCs w:val="24"/>
        </w:rPr>
      </w:pPr>
      <w:r w:rsidRPr="008336A7">
        <w:rPr>
          <w:rFonts w:ascii="Aptos" w:hAnsi="Aptos" w:cs="Times New Roman"/>
          <w:sz w:val="24"/>
          <w:szCs w:val="24"/>
        </w:rPr>
        <w:t xml:space="preserve">In the </w:t>
      </w:r>
      <w:proofErr w:type="gramStart"/>
      <w:r w:rsidRPr="008336A7">
        <w:rPr>
          <w:rFonts w:ascii="Aptos" w:hAnsi="Aptos" w:cs="Times New Roman"/>
          <w:sz w:val="24"/>
          <w:szCs w:val="24"/>
        </w:rPr>
        <w:t>wonder’s</w:t>
      </w:r>
      <w:proofErr w:type="gramEnd"/>
      <w:r w:rsidRPr="008336A7">
        <w:rPr>
          <w:rFonts w:ascii="Aptos" w:hAnsi="Aptos" w:cs="Times New Roman"/>
          <w:sz w:val="24"/>
          <w:szCs w:val="24"/>
        </w:rPr>
        <w:t xml:space="preserve"> here and now</w:t>
      </w:r>
    </w:p>
    <w:p w14:paraId="45DC9A50" w14:textId="77777777" w:rsidR="00A65A9E" w:rsidRPr="008336A7" w:rsidRDefault="00F1142F" w:rsidP="009C3D86">
      <w:pPr>
        <w:spacing w:after="0" w:line="240" w:lineRule="auto"/>
        <w:rPr>
          <w:rFonts w:ascii="Aptos" w:hAnsi="Aptos" w:cs="Times New Roman"/>
          <w:sz w:val="24"/>
          <w:szCs w:val="24"/>
        </w:rPr>
        <w:sectPr w:rsidR="00A65A9E" w:rsidRPr="008336A7" w:rsidSect="00E53E9D">
          <w:type w:val="continuous"/>
          <w:pgSz w:w="12240" w:h="15840"/>
          <w:pgMar w:top="720" w:right="720" w:bottom="720" w:left="720" w:header="720" w:footer="720" w:gutter="0"/>
          <w:cols w:num="3" w:space="720"/>
          <w:docGrid w:linePitch="360"/>
        </w:sectPr>
      </w:pPr>
      <w:proofErr w:type="gramStart"/>
      <w:r w:rsidRPr="008336A7">
        <w:rPr>
          <w:rFonts w:ascii="Aptos" w:hAnsi="Aptos" w:cs="Times New Roman"/>
          <w:sz w:val="24"/>
          <w:szCs w:val="24"/>
        </w:rPr>
        <w:t>Became suddenly</w:t>
      </w:r>
      <w:proofErr w:type="gramEnd"/>
      <w:r w:rsidRPr="008336A7">
        <w:rPr>
          <w:rFonts w:ascii="Aptos" w:hAnsi="Aptos" w:cs="Times New Roman"/>
          <w:sz w:val="24"/>
          <w:szCs w:val="24"/>
        </w:rPr>
        <w:t xml:space="preserve"> real. </w:t>
      </w:r>
    </w:p>
    <w:p w14:paraId="3B18C023" w14:textId="77777777" w:rsidR="006C0087" w:rsidRPr="008336A7" w:rsidRDefault="006C0087" w:rsidP="009C3D86">
      <w:pPr>
        <w:spacing w:after="0" w:line="240" w:lineRule="auto"/>
        <w:rPr>
          <w:rFonts w:ascii="Aptos" w:hAnsi="Aptos" w:cs="Times New Roman"/>
          <w:sz w:val="24"/>
          <w:szCs w:val="24"/>
        </w:rPr>
      </w:pPr>
      <w:r w:rsidRPr="008336A7">
        <w:rPr>
          <w:rFonts w:ascii="Aptos" w:hAnsi="Aptos" w:cs="Times New Roman"/>
          <w:sz w:val="24"/>
          <w:szCs w:val="24"/>
        </w:rPr>
        <w:t xml:space="preserve">“Thou </w:t>
      </w:r>
      <w:proofErr w:type="spellStart"/>
      <w:r w:rsidRPr="008336A7">
        <w:rPr>
          <w:rFonts w:ascii="Aptos" w:hAnsi="Aptos" w:cs="Times New Roman"/>
          <w:sz w:val="24"/>
          <w:szCs w:val="24"/>
        </w:rPr>
        <w:t>takest</w:t>
      </w:r>
      <w:proofErr w:type="spellEnd"/>
      <w:r w:rsidRPr="008336A7">
        <w:rPr>
          <w:rFonts w:ascii="Aptos" w:hAnsi="Aptos" w:cs="Times New Roman"/>
          <w:sz w:val="24"/>
          <w:szCs w:val="24"/>
        </w:rPr>
        <w:t xml:space="preserve"> the </w:t>
      </w:r>
      <w:proofErr w:type="gramStart"/>
      <w:r w:rsidRPr="008336A7">
        <w:rPr>
          <w:rFonts w:ascii="Aptos" w:hAnsi="Aptos" w:cs="Times New Roman"/>
          <w:sz w:val="24"/>
          <w:szCs w:val="24"/>
        </w:rPr>
        <w:t>pen  —</w:t>
      </w:r>
      <w:proofErr w:type="gramEnd"/>
      <w:r w:rsidRPr="008336A7">
        <w:rPr>
          <w:rFonts w:ascii="Aptos" w:hAnsi="Aptos" w:cs="Times New Roman"/>
          <w:sz w:val="24"/>
          <w:szCs w:val="24"/>
        </w:rPr>
        <w:t xml:space="preserve"> and the lines dance. Thou </w:t>
      </w:r>
      <w:proofErr w:type="spellStart"/>
      <w:r w:rsidRPr="008336A7">
        <w:rPr>
          <w:rFonts w:ascii="Aptos" w:hAnsi="Aptos" w:cs="Times New Roman"/>
          <w:sz w:val="24"/>
          <w:szCs w:val="24"/>
        </w:rPr>
        <w:t>takest</w:t>
      </w:r>
      <w:proofErr w:type="spellEnd"/>
      <w:r w:rsidRPr="008336A7">
        <w:rPr>
          <w:rFonts w:ascii="Aptos" w:hAnsi="Aptos" w:cs="Times New Roman"/>
          <w:sz w:val="24"/>
          <w:szCs w:val="24"/>
        </w:rPr>
        <w:t xml:space="preserve"> the </w:t>
      </w:r>
      <w:proofErr w:type="gramStart"/>
      <w:r w:rsidRPr="008336A7">
        <w:rPr>
          <w:rFonts w:ascii="Aptos" w:hAnsi="Aptos" w:cs="Times New Roman"/>
          <w:sz w:val="24"/>
          <w:szCs w:val="24"/>
        </w:rPr>
        <w:t>flute  —</w:t>
      </w:r>
      <w:proofErr w:type="gramEnd"/>
      <w:r w:rsidRPr="008336A7">
        <w:rPr>
          <w:rFonts w:ascii="Aptos" w:hAnsi="Aptos" w:cs="Times New Roman"/>
          <w:sz w:val="24"/>
          <w:szCs w:val="24"/>
        </w:rPr>
        <w:t xml:space="preserve"> and the notes shimmer.  Thou </w:t>
      </w:r>
      <w:proofErr w:type="spellStart"/>
      <w:r w:rsidRPr="008336A7">
        <w:rPr>
          <w:rFonts w:ascii="Aptos" w:hAnsi="Aptos" w:cs="Times New Roman"/>
          <w:sz w:val="24"/>
          <w:szCs w:val="24"/>
        </w:rPr>
        <w:t>takest</w:t>
      </w:r>
      <w:proofErr w:type="spellEnd"/>
      <w:r w:rsidRPr="008336A7">
        <w:rPr>
          <w:rFonts w:ascii="Aptos" w:hAnsi="Aptos" w:cs="Times New Roman"/>
          <w:sz w:val="24"/>
          <w:szCs w:val="24"/>
        </w:rPr>
        <w:t xml:space="preserve"> the brush— and the colors spring. </w:t>
      </w:r>
      <w:proofErr w:type="gramStart"/>
      <w:r w:rsidRPr="008336A7">
        <w:rPr>
          <w:rFonts w:ascii="Aptos" w:hAnsi="Aptos" w:cs="Times New Roman"/>
          <w:sz w:val="24"/>
          <w:szCs w:val="24"/>
        </w:rPr>
        <w:t>So</w:t>
      </w:r>
      <w:proofErr w:type="gramEnd"/>
      <w:r w:rsidRPr="008336A7">
        <w:rPr>
          <w:rFonts w:ascii="Aptos" w:hAnsi="Aptos" w:cs="Times New Roman"/>
          <w:sz w:val="24"/>
          <w:szCs w:val="24"/>
        </w:rPr>
        <w:t xml:space="preserve"> all things have meaning and beauty in that space beyond time where Thou art. How, then, can I hold back anything from Thee.”    p. 118 (1955)</w:t>
      </w:r>
    </w:p>
    <w:p w14:paraId="3F8FC6B9" w14:textId="77777777" w:rsidR="006C0087" w:rsidRPr="008336A7" w:rsidRDefault="006C0087" w:rsidP="009C3D86">
      <w:pPr>
        <w:spacing w:after="0" w:line="240" w:lineRule="auto"/>
        <w:rPr>
          <w:rFonts w:ascii="Aptos" w:hAnsi="Aptos" w:cs="Times New Roman"/>
          <w:sz w:val="24"/>
          <w:szCs w:val="24"/>
        </w:rPr>
      </w:pPr>
    </w:p>
    <w:p w14:paraId="09C7700A" w14:textId="77777777" w:rsidR="006C0087" w:rsidRPr="008336A7" w:rsidRDefault="007F619A" w:rsidP="009C3D86">
      <w:pPr>
        <w:spacing w:after="0" w:line="240" w:lineRule="auto"/>
        <w:rPr>
          <w:rFonts w:ascii="Aptos" w:hAnsi="Aptos" w:cs="Times New Roman"/>
          <w:sz w:val="24"/>
          <w:szCs w:val="24"/>
        </w:rPr>
      </w:pPr>
      <w:r w:rsidRPr="008336A7">
        <w:rPr>
          <w:rFonts w:ascii="Aptos" w:hAnsi="Aptos" w:cs="Times New Roman"/>
          <w:sz w:val="24"/>
          <w:szCs w:val="24"/>
        </w:rPr>
        <w:t>“In the faith which is ‘God’s [union] with the soul</w:t>
      </w:r>
      <w:r w:rsidR="0081184B" w:rsidRPr="008336A7">
        <w:rPr>
          <w:rFonts w:ascii="Aptos" w:hAnsi="Aptos" w:cs="Times New Roman"/>
          <w:sz w:val="24"/>
          <w:szCs w:val="24"/>
        </w:rPr>
        <w:t>,</w:t>
      </w:r>
      <w:r w:rsidRPr="008336A7">
        <w:rPr>
          <w:rFonts w:ascii="Aptos" w:hAnsi="Aptos" w:cs="Times New Roman"/>
          <w:sz w:val="24"/>
          <w:szCs w:val="24"/>
        </w:rPr>
        <w:t>’</w:t>
      </w:r>
      <w:r w:rsidR="0081184B" w:rsidRPr="008336A7">
        <w:rPr>
          <w:rFonts w:ascii="Aptos" w:hAnsi="Aptos" w:cs="Times New Roman"/>
          <w:sz w:val="24"/>
          <w:szCs w:val="24"/>
        </w:rPr>
        <w:t xml:space="preserve"> </w:t>
      </w:r>
      <w:r w:rsidRPr="008336A7">
        <w:rPr>
          <w:rFonts w:ascii="Aptos" w:hAnsi="Aptos" w:cs="Times New Roman"/>
          <w:sz w:val="24"/>
          <w:szCs w:val="24"/>
        </w:rPr>
        <w:t xml:space="preserve">you are </w:t>
      </w:r>
      <w:r w:rsidRPr="008336A7">
        <w:rPr>
          <w:rFonts w:ascii="Aptos" w:hAnsi="Aptos" w:cs="Times New Roman"/>
          <w:i/>
          <w:sz w:val="24"/>
          <w:szCs w:val="24"/>
        </w:rPr>
        <w:t>one</w:t>
      </w:r>
      <w:r w:rsidR="006C0087" w:rsidRPr="008336A7">
        <w:rPr>
          <w:rFonts w:ascii="Aptos" w:hAnsi="Aptos" w:cs="Times New Roman"/>
          <w:i/>
          <w:sz w:val="24"/>
          <w:szCs w:val="24"/>
        </w:rPr>
        <w:t xml:space="preserve"> </w:t>
      </w:r>
      <w:r w:rsidRPr="008336A7">
        <w:rPr>
          <w:rFonts w:ascii="Aptos" w:hAnsi="Aptos" w:cs="Times New Roman"/>
          <w:sz w:val="24"/>
          <w:szCs w:val="24"/>
        </w:rPr>
        <w:t>in God</w:t>
      </w:r>
      <w:r w:rsidR="006C0087" w:rsidRPr="008336A7">
        <w:rPr>
          <w:rFonts w:ascii="Aptos" w:hAnsi="Aptos" w:cs="Times New Roman"/>
          <w:sz w:val="24"/>
          <w:szCs w:val="24"/>
        </w:rPr>
        <w:t>,</w:t>
      </w:r>
      <w:r w:rsidRPr="008336A7">
        <w:rPr>
          <w:rFonts w:ascii="Aptos" w:hAnsi="Aptos" w:cs="Times New Roman"/>
          <w:sz w:val="24"/>
          <w:szCs w:val="24"/>
        </w:rPr>
        <w:t xml:space="preserve"> and God is wholly in you,</w:t>
      </w:r>
    </w:p>
    <w:p w14:paraId="4321F863" w14:textId="77777777" w:rsidR="006C0087" w:rsidRPr="008336A7" w:rsidRDefault="007F619A" w:rsidP="009C3D86">
      <w:pPr>
        <w:spacing w:after="0" w:line="240" w:lineRule="auto"/>
        <w:rPr>
          <w:rFonts w:ascii="Aptos" w:hAnsi="Aptos" w:cs="Times New Roman"/>
          <w:sz w:val="24"/>
          <w:szCs w:val="24"/>
        </w:rPr>
      </w:pPr>
      <w:proofErr w:type="gramStart"/>
      <w:r w:rsidRPr="008336A7">
        <w:rPr>
          <w:rFonts w:ascii="Aptos" w:hAnsi="Aptos" w:cs="Times New Roman"/>
          <w:sz w:val="24"/>
          <w:szCs w:val="24"/>
        </w:rPr>
        <w:t>just</w:t>
      </w:r>
      <w:proofErr w:type="gramEnd"/>
      <w:r w:rsidRPr="008336A7">
        <w:rPr>
          <w:rFonts w:ascii="Aptos" w:hAnsi="Aptos" w:cs="Times New Roman"/>
          <w:sz w:val="24"/>
          <w:szCs w:val="24"/>
        </w:rPr>
        <w:t xml:space="preserve"> as,</w:t>
      </w:r>
      <w:r w:rsidR="006C0087" w:rsidRPr="008336A7">
        <w:rPr>
          <w:rFonts w:ascii="Aptos" w:hAnsi="Aptos" w:cs="Times New Roman"/>
          <w:sz w:val="24"/>
          <w:szCs w:val="24"/>
        </w:rPr>
        <w:t xml:space="preserve"> </w:t>
      </w:r>
      <w:r w:rsidRPr="008336A7">
        <w:rPr>
          <w:rFonts w:ascii="Aptos" w:hAnsi="Aptos" w:cs="Times New Roman"/>
          <w:sz w:val="24"/>
          <w:szCs w:val="24"/>
        </w:rPr>
        <w:t>for you He is wholly in all you meet.</w:t>
      </w:r>
      <w:r w:rsidR="0081184B" w:rsidRPr="008336A7">
        <w:rPr>
          <w:rFonts w:ascii="Aptos" w:hAnsi="Aptos" w:cs="Times New Roman"/>
          <w:sz w:val="24"/>
          <w:szCs w:val="24"/>
        </w:rPr>
        <w:t xml:space="preserve">  </w:t>
      </w:r>
      <w:r w:rsidRPr="008336A7">
        <w:rPr>
          <w:rFonts w:ascii="Aptos" w:hAnsi="Aptos" w:cs="Times New Roman"/>
          <w:sz w:val="24"/>
          <w:szCs w:val="24"/>
        </w:rPr>
        <w:t>With this faith, in prayer you descend</w:t>
      </w:r>
      <w:r w:rsidR="006C0087" w:rsidRPr="008336A7">
        <w:rPr>
          <w:rFonts w:ascii="Aptos" w:hAnsi="Aptos" w:cs="Times New Roman"/>
          <w:sz w:val="24"/>
          <w:szCs w:val="24"/>
        </w:rPr>
        <w:t xml:space="preserve"> </w:t>
      </w:r>
      <w:r w:rsidRPr="008336A7">
        <w:rPr>
          <w:rFonts w:ascii="Aptos" w:hAnsi="Aptos" w:cs="Times New Roman"/>
          <w:sz w:val="24"/>
          <w:szCs w:val="24"/>
        </w:rPr>
        <w:t xml:space="preserve">into yourself to meet the </w:t>
      </w:r>
      <w:proofErr w:type="gramStart"/>
      <w:r w:rsidRPr="008336A7">
        <w:rPr>
          <w:rFonts w:ascii="Aptos" w:hAnsi="Aptos" w:cs="Times New Roman"/>
          <w:sz w:val="24"/>
          <w:szCs w:val="24"/>
        </w:rPr>
        <w:t>Other</w:t>
      </w:r>
      <w:r w:rsidR="006C0087" w:rsidRPr="008336A7">
        <w:rPr>
          <w:rFonts w:ascii="Aptos" w:hAnsi="Aptos" w:cs="Times New Roman"/>
          <w:sz w:val="24"/>
          <w:szCs w:val="24"/>
        </w:rPr>
        <w:t>,</w:t>
      </w:r>
      <w:r w:rsidR="0081184B" w:rsidRPr="008336A7">
        <w:rPr>
          <w:rFonts w:ascii="Aptos" w:hAnsi="Aptos" w:cs="Times New Roman"/>
          <w:sz w:val="24"/>
          <w:szCs w:val="24"/>
        </w:rPr>
        <w:t xml:space="preserve">  </w:t>
      </w:r>
      <w:r w:rsidRPr="008336A7">
        <w:rPr>
          <w:rFonts w:ascii="Aptos" w:hAnsi="Aptos" w:cs="Times New Roman"/>
          <w:sz w:val="24"/>
          <w:szCs w:val="24"/>
        </w:rPr>
        <w:t>in</w:t>
      </w:r>
      <w:proofErr w:type="gramEnd"/>
      <w:r w:rsidRPr="008336A7">
        <w:rPr>
          <w:rFonts w:ascii="Aptos" w:hAnsi="Aptos" w:cs="Times New Roman"/>
          <w:sz w:val="24"/>
          <w:szCs w:val="24"/>
        </w:rPr>
        <w:t xml:space="preserve"> the</w:t>
      </w:r>
      <w:r w:rsidR="006C0087" w:rsidRPr="008336A7">
        <w:rPr>
          <w:rFonts w:ascii="Aptos" w:hAnsi="Aptos" w:cs="Times New Roman"/>
          <w:sz w:val="24"/>
          <w:szCs w:val="24"/>
        </w:rPr>
        <w:t xml:space="preserve"> </w:t>
      </w:r>
      <w:r w:rsidRPr="008336A7">
        <w:rPr>
          <w:rFonts w:ascii="Aptos" w:hAnsi="Aptos" w:cs="Times New Roman"/>
          <w:sz w:val="24"/>
          <w:szCs w:val="24"/>
        </w:rPr>
        <w:t>steadfastness and light of this union,</w:t>
      </w:r>
      <w:r w:rsidR="0081184B" w:rsidRPr="008336A7">
        <w:rPr>
          <w:rFonts w:ascii="Aptos" w:hAnsi="Aptos" w:cs="Times New Roman"/>
          <w:sz w:val="24"/>
          <w:szCs w:val="24"/>
        </w:rPr>
        <w:t xml:space="preserve"> </w:t>
      </w:r>
      <w:r w:rsidRPr="008336A7">
        <w:rPr>
          <w:rFonts w:ascii="Aptos" w:hAnsi="Aptos" w:cs="Times New Roman"/>
          <w:sz w:val="24"/>
          <w:szCs w:val="24"/>
        </w:rPr>
        <w:t>see that all things stand, like yourself,</w:t>
      </w:r>
      <w:r w:rsidR="006C0087" w:rsidRPr="008336A7">
        <w:rPr>
          <w:rFonts w:ascii="Aptos" w:hAnsi="Aptos" w:cs="Times New Roman"/>
          <w:sz w:val="24"/>
          <w:szCs w:val="24"/>
        </w:rPr>
        <w:t xml:space="preserve"> </w:t>
      </w:r>
      <w:r w:rsidRPr="008336A7">
        <w:rPr>
          <w:rFonts w:ascii="Aptos" w:hAnsi="Aptos" w:cs="Times New Roman"/>
          <w:sz w:val="24"/>
          <w:szCs w:val="24"/>
        </w:rPr>
        <w:t xml:space="preserve">alone before God. </w:t>
      </w:r>
      <w:r w:rsidR="006C0087" w:rsidRPr="008336A7">
        <w:rPr>
          <w:rFonts w:ascii="Aptos" w:hAnsi="Aptos" w:cs="Times New Roman"/>
          <w:sz w:val="24"/>
          <w:szCs w:val="24"/>
        </w:rPr>
        <w:t xml:space="preserve"> </w:t>
      </w:r>
    </w:p>
    <w:p w14:paraId="0942D61E" w14:textId="77777777" w:rsidR="007F619A" w:rsidRPr="008336A7" w:rsidRDefault="006C0087" w:rsidP="009C3D86">
      <w:pPr>
        <w:spacing w:after="0" w:line="240" w:lineRule="auto"/>
        <w:rPr>
          <w:rFonts w:ascii="Aptos" w:hAnsi="Aptos" w:cs="Times New Roman"/>
          <w:sz w:val="24"/>
          <w:szCs w:val="24"/>
        </w:rPr>
      </w:pPr>
      <w:r w:rsidRPr="008336A7">
        <w:rPr>
          <w:rFonts w:ascii="Aptos" w:hAnsi="Aptos" w:cs="Times New Roman"/>
          <w:sz w:val="24"/>
          <w:szCs w:val="24"/>
        </w:rPr>
        <w:t>A</w:t>
      </w:r>
      <w:r w:rsidR="007F619A" w:rsidRPr="008336A7">
        <w:rPr>
          <w:rFonts w:ascii="Aptos" w:hAnsi="Aptos" w:cs="Times New Roman"/>
          <w:sz w:val="24"/>
          <w:szCs w:val="24"/>
        </w:rPr>
        <w:t>nd</w:t>
      </w:r>
      <w:r w:rsidRPr="008336A7">
        <w:rPr>
          <w:rFonts w:ascii="Aptos" w:hAnsi="Aptos" w:cs="Times New Roman"/>
          <w:sz w:val="24"/>
          <w:szCs w:val="24"/>
        </w:rPr>
        <w:t xml:space="preserve"> </w:t>
      </w:r>
      <w:r w:rsidR="007F619A" w:rsidRPr="008336A7">
        <w:rPr>
          <w:rFonts w:ascii="Aptos" w:hAnsi="Aptos" w:cs="Times New Roman"/>
          <w:sz w:val="24"/>
          <w:szCs w:val="24"/>
        </w:rPr>
        <w:t xml:space="preserve">that each of </w:t>
      </w:r>
      <w:proofErr w:type="gramStart"/>
      <w:r w:rsidR="007F619A" w:rsidRPr="008336A7">
        <w:rPr>
          <w:rFonts w:ascii="Aptos" w:hAnsi="Aptos" w:cs="Times New Roman"/>
          <w:sz w:val="24"/>
          <w:szCs w:val="24"/>
        </w:rPr>
        <w:t>your</w:t>
      </w:r>
      <w:r w:rsidRPr="008336A7">
        <w:rPr>
          <w:rFonts w:ascii="Aptos" w:hAnsi="Aptos" w:cs="Times New Roman"/>
          <w:sz w:val="24"/>
          <w:szCs w:val="24"/>
        </w:rPr>
        <w:t xml:space="preserve">  </w:t>
      </w:r>
      <w:r w:rsidR="007F619A" w:rsidRPr="008336A7">
        <w:rPr>
          <w:rFonts w:ascii="Aptos" w:hAnsi="Aptos" w:cs="Times New Roman"/>
          <w:sz w:val="24"/>
          <w:szCs w:val="24"/>
        </w:rPr>
        <w:t>acts</w:t>
      </w:r>
      <w:proofErr w:type="gramEnd"/>
      <w:r w:rsidR="007F619A" w:rsidRPr="008336A7">
        <w:rPr>
          <w:rFonts w:ascii="Aptos" w:hAnsi="Aptos" w:cs="Times New Roman"/>
          <w:sz w:val="24"/>
          <w:szCs w:val="24"/>
        </w:rPr>
        <w:t xml:space="preserve"> is an act of creation, conscious,</w:t>
      </w:r>
      <w:r w:rsidRPr="008336A7">
        <w:rPr>
          <w:rFonts w:ascii="Aptos" w:hAnsi="Aptos" w:cs="Times New Roman"/>
          <w:sz w:val="24"/>
          <w:szCs w:val="24"/>
        </w:rPr>
        <w:t xml:space="preserve"> </w:t>
      </w:r>
      <w:r w:rsidR="007F619A" w:rsidRPr="008336A7">
        <w:rPr>
          <w:rFonts w:ascii="Aptos" w:hAnsi="Aptos" w:cs="Times New Roman"/>
          <w:sz w:val="24"/>
          <w:szCs w:val="24"/>
        </w:rPr>
        <w:t>because you are a human being with human</w:t>
      </w:r>
    </w:p>
    <w:p w14:paraId="641D02CE" w14:textId="77777777" w:rsidR="007F619A" w:rsidRPr="008336A7" w:rsidRDefault="007F619A" w:rsidP="009C3D86">
      <w:pPr>
        <w:spacing w:after="0" w:line="240" w:lineRule="auto"/>
        <w:rPr>
          <w:rFonts w:ascii="Aptos" w:hAnsi="Aptos" w:cs="Times New Roman"/>
          <w:sz w:val="24"/>
          <w:szCs w:val="24"/>
        </w:rPr>
      </w:pPr>
      <w:r w:rsidRPr="008336A7">
        <w:rPr>
          <w:rFonts w:ascii="Aptos" w:hAnsi="Aptos" w:cs="Times New Roman"/>
          <w:sz w:val="24"/>
          <w:szCs w:val="24"/>
        </w:rPr>
        <w:t>responsibilities, but governed, nevertheless, by the power beyond human consciousness which has created</w:t>
      </w:r>
      <w:r w:rsidR="006C0087" w:rsidRPr="008336A7">
        <w:rPr>
          <w:rFonts w:ascii="Aptos" w:hAnsi="Aptos" w:cs="Times New Roman"/>
          <w:sz w:val="24"/>
          <w:szCs w:val="24"/>
        </w:rPr>
        <w:t xml:space="preserve"> [humanity]. </w:t>
      </w:r>
      <w:r w:rsidR="0081184B" w:rsidRPr="008336A7">
        <w:rPr>
          <w:rFonts w:ascii="Aptos" w:hAnsi="Aptos" w:cs="Times New Roman"/>
          <w:sz w:val="24"/>
          <w:szCs w:val="24"/>
        </w:rPr>
        <w:t xml:space="preserve"> </w:t>
      </w:r>
      <w:r w:rsidRPr="008336A7">
        <w:rPr>
          <w:rFonts w:ascii="Aptos" w:hAnsi="Aptos" w:cs="Times New Roman"/>
          <w:sz w:val="24"/>
          <w:szCs w:val="24"/>
        </w:rPr>
        <w:t xml:space="preserve">You are liberated from things, </w:t>
      </w:r>
      <w:proofErr w:type="gramStart"/>
      <w:r w:rsidRPr="008336A7">
        <w:rPr>
          <w:rFonts w:ascii="Aptos" w:hAnsi="Aptos" w:cs="Times New Roman"/>
          <w:sz w:val="24"/>
          <w:szCs w:val="24"/>
        </w:rPr>
        <w:t>but</w:t>
      </w:r>
      <w:r w:rsidR="006C0087" w:rsidRPr="008336A7">
        <w:rPr>
          <w:rFonts w:ascii="Aptos" w:hAnsi="Aptos" w:cs="Times New Roman"/>
          <w:sz w:val="24"/>
          <w:szCs w:val="24"/>
        </w:rPr>
        <w:t xml:space="preserve">  </w:t>
      </w:r>
      <w:r w:rsidRPr="008336A7">
        <w:rPr>
          <w:rFonts w:ascii="Aptos" w:hAnsi="Aptos" w:cs="Times New Roman"/>
          <w:sz w:val="24"/>
          <w:szCs w:val="24"/>
        </w:rPr>
        <w:t>you</w:t>
      </w:r>
      <w:proofErr w:type="gramEnd"/>
      <w:r w:rsidRPr="008336A7">
        <w:rPr>
          <w:rFonts w:ascii="Aptos" w:hAnsi="Aptos" w:cs="Times New Roman"/>
          <w:sz w:val="24"/>
          <w:szCs w:val="24"/>
        </w:rPr>
        <w:t xml:space="preserve"> encounter in them an experience which</w:t>
      </w:r>
      <w:r w:rsidR="006C0087" w:rsidRPr="008336A7">
        <w:rPr>
          <w:rFonts w:ascii="Aptos" w:hAnsi="Aptos" w:cs="Times New Roman"/>
          <w:sz w:val="24"/>
          <w:szCs w:val="24"/>
        </w:rPr>
        <w:t xml:space="preserve"> </w:t>
      </w:r>
      <w:r w:rsidRPr="008336A7">
        <w:rPr>
          <w:rFonts w:ascii="Aptos" w:hAnsi="Aptos" w:cs="Times New Roman"/>
          <w:sz w:val="24"/>
          <w:szCs w:val="24"/>
        </w:rPr>
        <w:t>has the purity and clarity of revelation.</w:t>
      </w:r>
      <w:r w:rsidR="0081184B" w:rsidRPr="008336A7">
        <w:rPr>
          <w:rFonts w:ascii="Aptos" w:hAnsi="Aptos" w:cs="Times New Roman"/>
          <w:sz w:val="24"/>
          <w:szCs w:val="24"/>
        </w:rPr>
        <w:t xml:space="preserve">  </w:t>
      </w:r>
      <w:r w:rsidRPr="008336A7">
        <w:rPr>
          <w:rFonts w:ascii="Aptos" w:hAnsi="Aptos" w:cs="Times New Roman"/>
          <w:sz w:val="24"/>
          <w:szCs w:val="24"/>
        </w:rPr>
        <w:t xml:space="preserve">In the faith which is ' God’s </w:t>
      </w:r>
      <w:r w:rsidR="006C0087" w:rsidRPr="008336A7">
        <w:rPr>
          <w:rFonts w:ascii="Aptos" w:hAnsi="Aptos" w:cs="Times New Roman"/>
          <w:sz w:val="24"/>
          <w:szCs w:val="24"/>
        </w:rPr>
        <w:t>‘</w:t>
      </w:r>
      <w:r w:rsidRPr="008336A7">
        <w:rPr>
          <w:rFonts w:ascii="Aptos" w:hAnsi="Aptos" w:cs="Times New Roman"/>
          <w:sz w:val="24"/>
          <w:szCs w:val="24"/>
        </w:rPr>
        <w:t>marriage</w:t>
      </w:r>
      <w:r w:rsidR="006C0087" w:rsidRPr="008336A7">
        <w:rPr>
          <w:rFonts w:ascii="Aptos" w:hAnsi="Aptos" w:cs="Times New Roman"/>
          <w:sz w:val="24"/>
          <w:szCs w:val="24"/>
        </w:rPr>
        <w:t xml:space="preserve"> </w:t>
      </w:r>
      <w:r w:rsidRPr="008336A7">
        <w:rPr>
          <w:rFonts w:ascii="Aptos" w:hAnsi="Aptos" w:cs="Times New Roman"/>
          <w:sz w:val="24"/>
          <w:szCs w:val="24"/>
        </w:rPr>
        <w:t>to the soul</w:t>
      </w:r>
      <w:r w:rsidR="006C0087" w:rsidRPr="008336A7">
        <w:rPr>
          <w:rFonts w:ascii="Aptos" w:hAnsi="Aptos" w:cs="Times New Roman"/>
          <w:sz w:val="24"/>
          <w:szCs w:val="24"/>
        </w:rPr>
        <w:t>,</w:t>
      </w:r>
      <w:r w:rsidRPr="008336A7">
        <w:rPr>
          <w:rFonts w:ascii="Aptos" w:hAnsi="Aptos" w:cs="Times New Roman"/>
          <w:sz w:val="24"/>
          <w:szCs w:val="24"/>
        </w:rPr>
        <w:t>’</w:t>
      </w:r>
      <w:r w:rsidR="006C0087" w:rsidRPr="008336A7">
        <w:rPr>
          <w:rFonts w:ascii="Aptos" w:hAnsi="Aptos" w:cs="Times New Roman"/>
          <w:sz w:val="24"/>
          <w:szCs w:val="24"/>
        </w:rPr>
        <w:t xml:space="preserve"> </w:t>
      </w:r>
      <w:r w:rsidRPr="008336A7">
        <w:rPr>
          <w:rFonts w:ascii="Aptos" w:hAnsi="Aptos" w:cs="Times New Roman"/>
          <w:i/>
          <w:sz w:val="24"/>
          <w:szCs w:val="24"/>
        </w:rPr>
        <w:t>everything</w:t>
      </w:r>
      <w:r w:rsidRPr="008336A7">
        <w:rPr>
          <w:rFonts w:ascii="Aptos" w:hAnsi="Aptos" w:cs="Times New Roman"/>
          <w:sz w:val="24"/>
          <w:szCs w:val="24"/>
        </w:rPr>
        <w:t>, therefore has a</w:t>
      </w:r>
      <w:r w:rsidR="006C0087" w:rsidRPr="008336A7">
        <w:rPr>
          <w:rFonts w:ascii="Aptos" w:hAnsi="Aptos" w:cs="Times New Roman"/>
          <w:sz w:val="24"/>
          <w:szCs w:val="24"/>
        </w:rPr>
        <w:t xml:space="preserve"> </w:t>
      </w:r>
      <w:r w:rsidRPr="008336A7">
        <w:rPr>
          <w:rFonts w:ascii="Aptos" w:hAnsi="Aptos" w:cs="Times New Roman"/>
          <w:sz w:val="24"/>
          <w:szCs w:val="24"/>
        </w:rPr>
        <w:t>meaning.</w:t>
      </w:r>
    </w:p>
    <w:p w14:paraId="480184BC" w14:textId="77777777" w:rsidR="007F619A" w:rsidRPr="008336A7" w:rsidRDefault="007F619A" w:rsidP="009C3D86">
      <w:pPr>
        <w:spacing w:after="0" w:line="240" w:lineRule="auto"/>
        <w:rPr>
          <w:rFonts w:ascii="Aptos" w:hAnsi="Aptos" w:cs="Times New Roman"/>
          <w:sz w:val="24"/>
          <w:szCs w:val="24"/>
        </w:rPr>
      </w:pPr>
      <w:r w:rsidRPr="008336A7">
        <w:rPr>
          <w:rFonts w:ascii="Aptos" w:hAnsi="Aptos" w:cs="Times New Roman"/>
          <w:sz w:val="24"/>
          <w:szCs w:val="24"/>
        </w:rPr>
        <w:t>So live, then, that you may use what</w:t>
      </w:r>
      <w:r w:rsidR="006C0087" w:rsidRPr="008336A7">
        <w:rPr>
          <w:rFonts w:ascii="Aptos" w:hAnsi="Aptos" w:cs="Times New Roman"/>
          <w:sz w:val="24"/>
          <w:szCs w:val="24"/>
        </w:rPr>
        <w:t xml:space="preserve"> </w:t>
      </w:r>
      <w:r w:rsidRPr="008336A7">
        <w:rPr>
          <w:rFonts w:ascii="Aptos" w:hAnsi="Aptos" w:cs="Times New Roman"/>
          <w:sz w:val="24"/>
          <w:szCs w:val="24"/>
        </w:rPr>
        <w:t xml:space="preserve">has been put into your hand... </w:t>
      </w:r>
      <w:proofErr w:type="gramStart"/>
      <w:r w:rsidR="006C0087" w:rsidRPr="008336A7">
        <w:rPr>
          <w:rFonts w:ascii="Aptos" w:hAnsi="Aptos" w:cs="Times New Roman"/>
          <w:sz w:val="24"/>
          <w:szCs w:val="24"/>
        </w:rPr>
        <w:t>“  p.</w:t>
      </w:r>
      <w:proofErr w:type="gramEnd"/>
      <w:r w:rsidR="006C0087" w:rsidRPr="008336A7">
        <w:rPr>
          <w:rFonts w:ascii="Aptos" w:hAnsi="Aptos" w:cs="Times New Roman"/>
          <w:sz w:val="24"/>
          <w:szCs w:val="24"/>
        </w:rPr>
        <w:t xml:space="preserve"> 165 (1958).</w:t>
      </w:r>
    </w:p>
    <w:p w14:paraId="7D4DE959" w14:textId="77777777" w:rsidR="00F71999" w:rsidRPr="008336A7" w:rsidRDefault="00F71999" w:rsidP="009C3D86">
      <w:pPr>
        <w:spacing w:after="0" w:line="240" w:lineRule="auto"/>
        <w:rPr>
          <w:rFonts w:ascii="Aptos" w:hAnsi="Aptos" w:cs="Times New Roman"/>
          <w:sz w:val="24"/>
          <w:szCs w:val="24"/>
        </w:rPr>
      </w:pPr>
    </w:p>
    <w:p w14:paraId="30FDFF5B" w14:textId="77777777" w:rsidR="00897475" w:rsidRPr="008336A7" w:rsidRDefault="00897475" w:rsidP="009C3D86">
      <w:pPr>
        <w:spacing w:line="240" w:lineRule="auto"/>
        <w:rPr>
          <w:rFonts w:ascii="Aptos" w:hAnsi="Aptos" w:cs="Times New Roman"/>
          <w:sz w:val="24"/>
          <w:szCs w:val="24"/>
        </w:rPr>
      </w:pPr>
      <w:r w:rsidRPr="008336A7">
        <w:rPr>
          <w:rFonts w:ascii="Aptos" w:hAnsi="Aptos" w:cs="Times New Roman"/>
          <w:sz w:val="24"/>
          <w:szCs w:val="24"/>
        </w:rPr>
        <w:lastRenderedPageBreak/>
        <w:t xml:space="preserve">“To be free, to be able to stand up and leave everything behind – without looking back. To say </w:t>
      </w:r>
      <w:r w:rsidRPr="008336A7">
        <w:rPr>
          <w:rFonts w:ascii="Aptos" w:hAnsi="Aptos" w:cs="Times New Roman"/>
          <w:i/>
          <w:sz w:val="24"/>
          <w:szCs w:val="24"/>
        </w:rPr>
        <w:t>Yes</w:t>
      </w:r>
      <w:proofErr w:type="gramStart"/>
      <w:r w:rsidRPr="008336A7">
        <w:rPr>
          <w:rFonts w:ascii="Aptos" w:hAnsi="Aptos" w:cs="Times New Roman"/>
          <w:i/>
          <w:sz w:val="24"/>
          <w:szCs w:val="24"/>
        </w:rPr>
        <w:t xml:space="preserve">-“ </w:t>
      </w:r>
      <w:r w:rsidRPr="008336A7">
        <w:rPr>
          <w:rFonts w:ascii="Aptos" w:hAnsi="Aptos" w:cs="Times New Roman"/>
          <w:sz w:val="24"/>
          <w:szCs w:val="24"/>
        </w:rPr>
        <w:t>p.</w:t>
      </w:r>
      <w:proofErr w:type="gramEnd"/>
      <w:r w:rsidRPr="008336A7">
        <w:rPr>
          <w:rFonts w:ascii="Aptos" w:hAnsi="Aptos" w:cs="Times New Roman"/>
          <w:sz w:val="24"/>
          <w:szCs w:val="24"/>
        </w:rPr>
        <w:t xml:space="preserve"> </w:t>
      </w:r>
      <w:proofErr w:type="gramStart"/>
      <w:r w:rsidRPr="008336A7">
        <w:rPr>
          <w:rFonts w:ascii="Aptos" w:hAnsi="Aptos" w:cs="Times New Roman"/>
          <w:sz w:val="24"/>
          <w:szCs w:val="24"/>
        </w:rPr>
        <w:t>91</w:t>
      </w:r>
      <w:r w:rsidR="003E0BE4" w:rsidRPr="008336A7">
        <w:rPr>
          <w:rFonts w:ascii="Aptos" w:hAnsi="Aptos" w:cs="Times New Roman"/>
          <w:sz w:val="24"/>
          <w:szCs w:val="24"/>
        </w:rPr>
        <w:t xml:space="preserve"> </w:t>
      </w:r>
      <w:r w:rsidR="003E0BE4" w:rsidRPr="008336A7">
        <w:rPr>
          <w:rFonts w:ascii="Aptos" w:hAnsi="Aptos" w:cs="Times New Roman"/>
          <w:sz w:val="24"/>
          <w:szCs w:val="24"/>
        </w:rPr>
        <w:tab/>
      </w:r>
      <w:r w:rsidRPr="008336A7">
        <w:rPr>
          <w:rFonts w:ascii="Aptos" w:hAnsi="Aptos" w:cs="Times New Roman"/>
          <w:sz w:val="24"/>
          <w:szCs w:val="24"/>
        </w:rPr>
        <w:t>(</w:t>
      </w:r>
      <w:proofErr w:type="gramEnd"/>
      <w:r w:rsidRPr="008336A7">
        <w:rPr>
          <w:rFonts w:ascii="Aptos" w:hAnsi="Aptos" w:cs="Times New Roman"/>
          <w:sz w:val="24"/>
          <w:szCs w:val="24"/>
        </w:rPr>
        <w:t>1953)</w:t>
      </w:r>
    </w:p>
    <w:p w14:paraId="1B3A2200" w14:textId="77777777" w:rsidR="00CE51EA" w:rsidRPr="008336A7" w:rsidRDefault="00CE51EA" w:rsidP="00CE51EA">
      <w:pPr>
        <w:spacing w:after="0" w:line="240" w:lineRule="auto"/>
        <w:rPr>
          <w:rFonts w:ascii="Aptos" w:hAnsi="Aptos" w:cs="Times New Roman"/>
          <w:sz w:val="24"/>
          <w:szCs w:val="24"/>
        </w:rPr>
      </w:pPr>
      <w:r w:rsidRPr="008336A7">
        <w:rPr>
          <w:rFonts w:ascii="Aptos" w:hAnsi="Aptos" w:cs="Times New Roman"/>
          <w:sz w:val="24"/>
          <w:szCs w:val="24"/>
        </w:rPr>
        <w:t xml:space="preserve">“For all that has been – Thanks! To all that shall be – Yes!” p. 89 (1952) </w:t>
      </w:r>
    </w:p>
    <w:p w14:paraId="2037089C" w14:textId="77777777" w:rsidR="00CE51EA" w:rsidRPr="008336A7" w:rsidRDefault="00CE51EA" w:rsidP="00CE51EA">
      <w:pPr>
        <w:spacing w:after="0" w:line="240" w:lineRule="auto"/>
        <w:ind w:left="720"/>
        <w:rPr>
          <w:rFonts w:ascii="Aptos" w:hAnsi="Aptos" w:cs="Times New Roman"/>
          <w:sz w:val="24"/>
          <w:szCs w:val="24"/>
        </w:rPr>
      </w:pPr>
    </w:p>
    <w:p w14:paraId="7A51FB65" w14:textId="77777777" w:rsidR="00897475" w:rsidRPr="008336A7" w:rsidRDefault="00E53E9D" w:rsidP="009C3D86">
      <w:pPr>
        <w:spacing w:line="240" w:lineRule="auto"/>
        <w:rPr>
          <w:rFonts w:ascii="Aptos" w:hAnsi="Aptos" w:cs="Times New Roman"/>
          <w:sz w:val="24"/>
          <w:szCs w:val="24"/>
        </w:rPr>
      </w:pPr>
      <w:r w:rsidRPr="008336A7">
        <w:rPr>
          <w:rFonts w:ascii="Aptos" w:hAnsi="Aptos" w:cs="Times New Roman"/>
          <w:sz w:val="24"/>
          <w:szCs w:val="24"/>
        </w:rPr>
        <w:t xml:space="preserve"> </w:t>
      </w:r>
      <w:r w:rsidR="00897475" w:rsidRPr="008336A7">
        <w:rPr>
          <w:rFonts w:ascii="Aptos" w:hAnsi="Aptos" w:cs="Times New Roman"/>
          <w:sz w:val="24"/>
          <w:szCs w:val="24"/>
        </w:rPr>
        <w:t xml:space="preserve">“To say Yes to life is at one and the same time to say Yes to oneself.  Yes – even to that element in one which is most unwilling to let itself be transformed from a temptation to a strength.” </w:t>
      </w:r>
      <w:r w:rsidR="00BF220E" w:rsidRPr="008336A7">
        <w:rPr>
          <w:rFonts w:ascii="Aptos" w:hAnsi="Aptos" w:cs="Times New Roman"/>
          <w:sz w:val="24"/>
          <w:szCs w:val="24"/>
        </w:rPr>
        <w:t xml:space="preserve"> </w:t>
      </w:r>
      <w:r w:rsidR="00897475" w:rsidRPr="008336A7">
        <w:rPr>
          <w:rFonts w:ascii="Aptos" w:hAnsi="Aptos" w:cs="Times New Roman"/>
          <w:sz w:val="24"/>
          <w:szCs w:val="24"/>
        </w:rPr>
        <w:t>p. 92 (1953)</w:t>
      </w:r>
    </w:p>
    <w:p w14:paraId="362650C5" w14:textId="77777777" w:rsidR="00897475" w:rsidRPr="008336A7" w:rsidRDefault="00897475" w:rsidP="009C3D86">
      <w:pPr>
        <w:spacing w:line="240" w:lineRule="auto"/>
        <w:rPr>
          <w:rFonts w:ascii="Aptos" w:hAnsi="Aptos" w:cs="Times New Roman"/>
          <w:sz w:val="24"/>
          <w:szCs w:val="24"/>
        </w:rPr>
      </w:pPr>
      <w:r w:rsidRPr="008336A7">
        <w:rPr>
          <w:rFonts w:ascii="Aptos" w:hAnsi="Aptos" w:cs="Times New Roman"/>
          <w:sz w:val="24"/>
          <w:szCs w:val="24"/>
        </w:rPr>
        <w:t xml:space="preserve">“You dare your Yes – and experience a meaning.  You repeat your Yes – and all things acquire a meaning.  When everything has a meaning, how can you live anything but a </w:t>
      </w:r>
      <w:r w:rsidRPr="008336A7">
        <w:rPr>
          <w:rFonts w:ascii="Aptos" w:hAnsi="Aptos" w:cs="Times New Roman"/>
          <w:i/>
          <w:sz w:val="24"/>
          <w:szCs w:val="24"/>
        </w:rPr>
        <w:t>Yes</w:t>
      </w:r>
      <w:r w:rsidRPr="008336A7">
        <w:rPr>
          <w:rFonts w:ascii="Aptos" w:hAnsi="Aptos" w:cs="Times New Roman"/>
          <w:sz w:val="24"/>
          <w:szCs w:val="24"/>
        </w:rPr>
        <w:t>.” p.125 (1956)</w:t>
      </w:r>
    </w:p>
    <w:p w14:paraId="76F571CD" w14:textId="77777777" w:rsidR="00897475" w:rsidRPr="008336A7" w:rsidRDefault="00897475" w:rsidP="009C3D86">
      <w:pPr>
        <w:spacing w:line="240" w:lineRule="auto"/>
        <w:rPr>
          <w:rFonts w:ascii="Aptos" w:hAnsi="Aptos" w:cs="Times New Roman"/>
          <w:sz w:val="24"/>
          <w:szCs w:val="24"/>
        </w:rPr>
      </w:pPr>
      <w:r w:rsidRPr="008336A7">
        <w:rPr>
          <w:rFonts w:ascii="Aptos" w:hAnsi="Aptos" w:cs="Times New Roman"/>
          <w:sz w:val="24"/>
          <w:szCs w:val="24"/>
        </w:rPr>
        <w:t>“In our era, the road to holiness necessarily passes through the world of action.” p. 122 (1955)</w:t>
      </w:r>
    </w:p>
    <w:p w14:paraId="411BB651" w14:textId="77777777" w:rsidR="00E53E9D" w:rsidRPr="008336A7" w:rsidRDefault="00412D60" w:rsidP="00E53E9D">
      <w:pPr>
        <w:spacing w:after="0" w:line="240" w:lineRule="auto"/>
        <w:ind w:left="720"/>
        <w:rPr>
          <w:rFonts w:ascii="Aptos" w:hAnsi="Aptos" w:cs="Times New Roman"/>
          <w:sz w:val="24"/>
          <w:szCs w:val="24"/>
        </w:rPr>
      </w:pPr>
      <w:r w:rsidRPr="008336A7">
        <w:rPr>
          <w:rFonts w:ascii="Aptos" w:hAnsi="Aptos" w:cs="Times New Roman"/>
          <w:sz w:val="24"/>
          <w:szCs w:val="24"/>
        </w:rPr>
        <w:t>E</w:t>
      </w:r>
      <w:r w:rsidR="00E53E9D" w:rsidRPr="008336A7">
        <w:rPr>
          <w:rFonts w:ascii="Aptos" w:hAnsi="Aptos" w:cs="Times New Roman"/>
          <w:sz w:val="24"/>
          <w:szCs w:val="24"/>
        </w:rPr>
        <w:t xml:space="preserve">choes of the Gospel of John: “...you are one in God and God is wholly in you...” </w:t>
      </w:r>
    </w:p>
    <w:p w14:paraId="5F2E0A2E" w14:textId="77777777" w:rsidR="00E53E9D" w:rsidRPr="008336A7" w:rsidRDefault="00E53E9D" w:rsidP="00E53E9D">
      <w:pPr>
        <w:spacing w:after="0" w:line="240" w:lineRule="auto"/>
        <w:ind w:left="720"/>
        <w:rPr>
          <w:rFonts w:ascii="Aptos" w:hAnsi="Aptos" w:cs="Times New Roman"/>
          <w:sz w:val="24"/>
          <w:szCs w:val="24"/>
        </w:rPr>
      </w:pPr>
      <w:proofErr w:type="gramStart"/>
      <w:r w:rsidRPr="008336A7">
        <w:rPr>
          <w:rFonts w:ascii="Aptos" w:hAnsi="Aptos" w:cs="Times New Roman"/>
          <w:sz w:val="24"/>
          <w:szCs w:val="24"/>
        </w:rPr>
        <w:t>“ ...</w:t>
      </w:r>
      <w:proofErr w:type="gramEnd"/>
      <w:r w:rsidRPr="008336A7">
        <w:rPr>
          <w:rFonts w:ascii="Aptos" w:hAnsi="Aptos" w:cs="Times New Roman"/>
          <w:sz w:val="24"/>
          <w:szCs w:val="24"/>
        </w:rPr>
        <w:t>he lives with you and he is in you...” (Jn. 14:17); “1 am in my father and you in me and me in you.” (Jn. 14:20); “He who lives in me and I in him, bears much fruit.” (Jn. 15:5).</w:t>
      </w:r>
    </w:p>
    <w:p w14:paraId="04496EDD" w14:textId="77777777" w:rsidR="00E53E9D" w:rsidRPr="008336A7" w:rsidRDefault="00E53E9D" w:rsidP="00E53E9D">
      <w:pPr>
        <w:spacing w:after="0" w:line="240" w:lineRule="auto"/>
        <w:ind w:left="720"/>
        <w:rPr>
          <w:rFonts w:ascii="Aptos" w:hAnsi="Aptos" w:cs="Times New Roman"/>
          <w:sz w:val="24"/>
          <w:szCs w:val="24"/>
        </w:rPr>
      </w:pPr>
    </w:p>
    <w:p w14:paraId="102EDA32" w14:textId="77777777" w:rsidR="00E53E9D" w:rsidRPr="008336A7" w:rsidRDefault="00E53E9D" w:rsidP="00E53E9D">
      <w:pPr>
        <w:spacing w:line="240" w:lineRule="auto"/>
        <w:rPr>
          <w:rFonts w:ascii="Aptos" w:hAnsi="Aptos" w:cs="Times New Roman"/>
          <w:sz w:val="24"/>
          <w:szCs w:val="24"/>
        </w:rPr>
      </w:pPr>
      <w:r w:rsidRPr="008336A7">
        <w:rPr>
          <w:rFonts w:ascii="Aptos" w:hAnsi="Aptos" w:cs="Times New Roman"/>
          <w:sz w:val="24"/>
          <w:szCs w:val="24"/>
        </w:rPr>
        <w:t>“Not I, but God in me.” p. 90 (1953)</w:t>
      </w:r>
    </w:p>
    <w:p w14:paraId="707575B2" w14:textId="77777777" w:rsidR="007444C9" w:rsidRPr="008336A7" w:rsidRDefault="00E53E9D" w:rsidP="009C3D86">
      <w:pPr>
        <w:spacing w:after="0" w:line="240" w:lineRule="auto"/>
        <w:rPr>
          <w:rFonts w:ascii="Aptos" w:hAnsi="Aptos" w:cs="Times New Roman"/>
          <w:sz w:val="24"/>
          <w:szCs w:val="24"/>
        </w:rPr>
      </w:pPr>
      <w:r w:rsidRPr="008336A7">
        <w:rPr>
          <w:rFonts w:ascii="Aptos" w:hAnsi="Aptos" w:cs="Times New Roman"/>
          <w:sz w:val="24"/>
          <w:szCs w:val="24"/>
        </w:rPr>
        <w:t>“</w:t>
      </w:r>
      <w:r w:rsidRPr="008336A7">
        <w:rPr>
          <w:rFonts w:ascii="Aptos" w:hAnsi="Aptos" w:cs="Times New Roman"/>
          <w:i/>
          <w:sz w:val="24"/>
          <w:szCs w:val="24"/>
        </w:rPr>
        <w:t>Before</w:t>
      </w:r>
      <w:r w:rsidRPr="008336A7">
        <w:rPr>
          <w:rFonts w:ascii="Aptos" w:hAnsi="Aptos" w:cs="Times New Roman"/>
          <w:sz w:val="24"/>
          <w:szCs w:val="24"/>
        </w:rPr>
        <w:t xml:space="preserve"> Thee, Father, in righteousness and humility, W</w:t>
      </w:r>
      <w:r w:rsidRPr="008336A7">
        <w:rPr>
          <w:rFonts w:ascii="Aptos" w:hAnsi="Aptos" w:cs="Times New Roman"/>
          <w:i/>
          <w:sz w:val="24"/>
          <w:szCs w:val="24"/>
        </w:rPr>
        <w:t>ith</w:t>
      </w:r>
      <w:r w:rsidRPr="008336A7">
        <w:rPr>
          <w:rFonts w:ascii="Aptos" w:hAnsi="Aptos" w:cs="Times New Roman"/>
          <w:sz w:val="24"/>
          <w:szCs w:val="24"/>
        </w:rPr>
        <w:t xml:space="preserve"> Thee, Brother, in</w:t>
      </w:r>
      <w:r w:rsidR="00CE51EA" w:rsidRPr="008336A7">
        <w:rPr>
          <w:rFonts w:ascii="Aptos" w:hAnsi="Aptos" w:cs="Times New Roman"/>
          <w:sz w:val="24"/>
          <w:szCs w:val="24"/>
        </w:rPr>
        <w:t xml:space="preserve"> self-denial,</w:t>
      </w:r>
      <w:r w:rsidRPr="008336A7">
        <w:rPr>
          <w:rFonts w:ascii="Aptos" w:hAnsi="Aptos" w:cs="Times New Roman"/>
          <w:sz w:val="24"/>
          <w:szCs w:val="24"/>
        </w:rPr>
        <w:t xml:space="preserve"> faith and courage, </w:t>
      </w:r>
    </w:p>
    <w:p w14:paraId="65311D15" w14:textId="77777777" w:rsidR="00E53E9D" w:rsidRPr="008336A7" w:rsidRDefault="00E53E9D" w:rsidP="009C3D86">
      <w:pPr>
        <w:spacing w:after="0" w:line="240" w:lineRule="auto"/>
        <w:rPr>
          <w:rFonts w:ascii="Aptos" w:hAnsi="Aptos" w:cs="Times New Roman"/>
          <w:sz w:val="24"/>
          <w:szCs w:val="24"/>
        </w:rPr>
      </w:pPr>
      <w:r w:rsidRPr="008336A7">
        <w:rPr>
          <w:rFonts w:ascii="Aptos" w:hAnsi="Aptos" w:cs="Times New Roman"/>
          <w:sz w:val="24"/>
          <w:szCs w:val="24"/>
        </w:rPr>
        <w:t>I</w:t>
      </w:r>
      <w:r w:rsidRPr="008336A7">
        <w:rPr>
          <w:rFonts w:ascii="Aptos" w:hAnsi="Aptos" w:cs="Times New Roman"/>
          <w:i/>
          <w:sz w:val="24"/>
          <w:szCs w:val="24"/>
        </w:rPr>
        <w:t>n</w:t>
      </w:r>
      <w:r w:rsidRPr="008336A7">
        <w:rPr>
          <w:rFonts w:ascii="Aptos" w:hAnsi="Aptos" w:cs="Times New Roman"/>
          <w:sz w:val="24"/>
          <w:szCs w:val="24"/>
        </w:rPr>
        <w:t xml:space="preserve"> Thee, Spirit, in </w:t>
      </w:r>
      <w:proofErr w:type="gramStart"/>
      <w:r w:rsidRPr="008336A7">
        <w:rPr>
          <w:rFonts w:ascii="Aptos" w:hAnsi="Aptos" w:cs="Times New Roman"/>
          <w:sz w:val="24"/>
          <w:szCs w:val="24"/>
        </w:rPr>
        <w:t>stillness</w:t>
      </w:r>
      <w:proofErr w:type="gramEnd"/>
      <w:r w:rsidR="00CE51EA" w:rsidRPr="008336A7">
        <w:rPr>
          <w:rFonts w:ascii="Aptos" w:hAnsi="Aptos" w:cs="Times New Roman"/>
          <w:sz w:val="24"/>
          <w:szCs w:val="24"/>
        </w:rPr>
        <w:t xml:space="preserve">.  </w:t>
      </w:r>
      <w:r w:rsidR="00CE51EA" w:rsidRPr="008336A7">
        <w:rPr>
          <w:rFonts w:ascii="Aptos" w:hAnsi="Aptos" w:cs="Times New Roman"/>
          <w:i/>
          <w:sz w:val="24"/>
          <w:szCs w:val="24"/>
        </w:rPr>
        <w:t xml:space="preserve">Thine – </w:t>
      </w:r>
      <w:r w:rsidR="00CE51EA" w:rsidRPr="008336A7">
        <w:rPr>
          <w:rFonts w:ascii="Aptos" w:hAnsi="Aptos" w:cs="Times New Roman"/>
          <w:sz w:val="24"/>
          <w:szCs w:val="24"/>
        </w:rPr>
        <w:t>for Thy will is my destiny</w:t>
      </w:r>
      <w:r w:rsidR="00CE51EA" w:rsidRPr="008336A7">
        <w:rPr>
          <w:rFonts w:ascii="Aptos" w:hAnsi="Aptos" w:cs="Times New Roman"/>
          <w:i/>
          <w:sz w:val="24"/>
          <w:szCs w:val="24"/>
        </w:rPr>
        <w:t>.</w:t>
      </w:r>
      <w:r w:rsidR="00CE51EA" w:rsidRPr="008336A7">
        <w:rPr>
          <w:rFonts w:ascii="Aptos" w:hAnsi="Aptos" w:cs="Times New Roman"/>
          <w:sz w:val="24"/>
          <w:szCs w:val="24"/>
        </w:rPr>
        <w:t xml:space="preserve"> </w:t>
      </w:r>
      <w:r w:rsidR="00CE51EA" w:rsidRPr="008336A7">
        <w:rPr>
          <w:rFonts w:ascii="Aptos" w:hAnsi="Aptos" w:cs="Times New Roman"/>
          <w:i/>
          <w:sz w:val="24"/>
          <w:szCs w:val="24"/>
        </w:rPr>
        <w:t xml:space="preserve">Dedicated – </w:t>
      </w:r>
      <w:r w:rsidR="00CE51EA" w:rsidRPr="008336A7">
        <w:rPr>
          <w:rFonts w:ascii="Aptos" w:hAnsi="Aptos" w:cs="Times New Roman"/>
          <w:sz w:val="24"/>
          <w:szCs w:val="24"/>
        </w:rPr>
        <w:t>for my destiny is to be used and used up according to Thy will.</w:t>
      </w:r>
      <w:r w:rsidRPr="008336A7">
        <w:rPr>
          <w:rFonts w:ascii="Aptos" w:hAnsi="Aptos" w:cs="Times New Roman"/>
          <w:sz w:val="24"/>
          <w:szCs w:val="24"/>
        </w:rPr>
        <w:t>”  p</w:t>
      </w:r>
      <w:r w:rsidR="00CE51EA" w:rsidRPr="008336A7">
        <w:rPr>
          <w:rFonts w:ascii="Aptos" w:hAnsi="Aptos" w:cs="Times New Roman"/>
          <w:sz w:val="24"/>
          <w:szCs w:val="24"/>
        </w:rPr>
        <w:t>p</w:t>
      </w:r>
      <w:r w:rsidRPr="008336A7">
        <w:rPr>
          <w:rFonts w:ascii="Aptos" w:hAnsi="Aptos" w:cs="Times New Roman"/>
          <w:sz w:val="24"/>
          <w:szCs w:val="24"/>
        </w:rPr>
        <w:t>. 123</w:t>
      </w:r>
      <w:r w:rsidR="00CE51EA" w:rsidRPr="008336A7">
        <w:rPr>
          <w:rFonts w:ascii="Aptos" w:hAnsi="Aptos" w:cs="Times New Roman"/>
          <w:sz w:val="24"/>
          <w:szCs w:val="24"/>
        </w:rPr>
        <w:t>, 137</w:t>
      </w:r>
      <w:r w:rsidRPr="008336A7">
        <w:rPr>
          <w:rFonts w:ascii="Aptos" w:hAnsi="Aptos" w:cs="Times New Roman"/>
          <w:sz w:val="24"/>
          <w:szCs w:val="24"/>
        </w:rPr>
        <w:t xml:space="preserve"> (1955)</w:t>
      </w:r>
    </w:p>
    <w:p w14:paraId="28358C5E" w14:textId="77777777" w:rsidR="003E0BE4" w:rsidRPr="008336A7" w:rsidRDefault="003E0BE4" w:rsidP="009C3D86">
      <w:pPr>
        <w:spacing w:after="0" w:line="240" w:lineRule="auto"/>
        <w:rPr>
          <w:rFonts w:ascii="Aptos" w:hAnsi="Aptos" w:cs="Times New Roman"/>
          <w:sz w:val="24"/>
          <w:szCs w:val="24"/>
        </w:rPr>
      </w:pPr>
    </w:p>
    <w:p w14:paraId="2956AE8B" w14:textId="77777777" w:rsidR="003E0BE4" w:rsidRPr="008336A7" w:rsidRDefault="003E0BE4" w:rsidP="009C3D86">
      <w:pPr>
        <w:spacing w:after="0" w:line="240" w:lineRule="auto"/>
        <w:rPr>
          <w:rFonts w:ascii="Aptos" w:hAnsi="Aptos" w:cs="Times New Roman"/>
          <w:sz w:val="24"/>
          <w:szCs w:val="24"/>
        </w:rPr>
      </w:pPr>
      <w:r w:rsidRPr="008336A7">
        <w:rPr>
          <w:rFonts w:ascii="Aptos" w:hAnsi="Aptos" w:cs="Times New Roman"/>
          <w:sz w:val="24"/>
          <w:szCs w:val="24"/>
        </w:rPr>
        <w:t xml:space="preserve">“Almighty… Forgive my doubt, my anger, my pride.  By Thy mercy, abase me, by Thy strictness raise me up.”  </w:t>
      </w:r>
      <w:r w:rsidR="007444C9" w:rsidRPr="008336A7">
        <w:rPr>
          <w:rFonts w:ascii="Aptos" w:hAnsi="Aptos" w:cs="Times New Roman"/>
          <w:sz w:val="24"/>
          <w:szCs w:val="24"/>
        </w:rPr>
        <w:tab/>
        <w:t>p</w:t>
      </w:r>
      <w:r w:rsidRPr="008336A7">
        <w:rPr>
          <w:rFonts w:ascii="Aptos" w:hAnsi="Aptos" w:cs="Times New Roman"/>
          <w:sz w:val="24"/>
          <w:szCs w:val="24"/>
        </w:rPr>
        <w:t>. 217 (1961)</w:t>
      </w:r>
    </w:p>
    <w:p w14:paraId="7D72CD67" w14:textId="77777777" w:rsidR="003E0BE4" w:rsidRPr="008336A7" w:rsidRDefault="003E0BE4" w:rsidP="009C3D86">
      <w:pPr>
        <w:spacing w:after="0" w:line="240" w:lineRule="auto"/>
        <w:rPr>
          <w:rFonts w:ascii="Aptos" w:hAnsi="Aptos" w:cs="Times New Roman"/>
          <w:sz w:val="24"/>
          <w:szCs w:val="24"/>
        </w:rPr>
      </w:pPr>
    </w:p>
    <w:p w14:paraId="383EF07D" w14:textId="77777777" w:rsidR="003E0BE4" w:rsidRPr="008336A7" w:rsidRDefault="003E0BE4" w:rsidP="009C3D86">
      <w:pPr>
        <w:spacing w:after="0" w:line="240" w:lineRule="auto"/>
        <w:rPr>
          <w:rFonts w:ascii="Aptos" w:hAnsi="Aptos" w:cs="Times New Roman"/>
          <w:sz w:val="24"/>
          <w:szCs w:val="24"/>
        </w:rPr>
        <w:sectPr w:rsidR="003E0BE4" w:rsidRPr="008336A7" w:rsidSect="00A65A9E">
          <w:type w:val="continuous"/>
          <w:pgSz w:w="12240" w:h="15840"/>
          <w:pgMar w:top="720" w:right="720" w:bottom="720" w:left="720" w:header="720" w:footer="720" w:gutter="0"/>
          <w:cols w:space="720"/>
          <w:docGrid w:linePitch="360"/>
        </w:sectPr>
      </w:pPr>
    </w:p>
    <w:p w14:paraId="619CBFDA" w14:textId="77777777" w:rsidR="00BF220E" w:rsidRPr="008336A7" w:rsidRDefault="009C3D86" w:rsidP="00933DAD">
      <w:pPr>
        <w:spacing w:after="0" w:line="240" w:lineRule="auto"/>
        <w:rPr>
          <w:rFonts w:ascii="Aptos" w:hAnsi="Aptos" w:cs="Times New Roman"/>
          <w:sz w:val="24"/>
          <w:szCs w:val="24"/>
          <w:shd w:val="clear" w:color="auto" w:fill="F3F0E8"/>
        </w:rPr>
      </w:pPr>
      <w:r w:rsidRPr="008336A7">
        <w:rPr>
          <w:rFonts w:ascii="Aptos" w:hAnsi="Aptos" w:cs="Times New Roman"/>
          <w:i/>
          <w:sz w:val="24"/>
          <w:szCs w:val="24"/>
        </w:rPr>
        <w:t>“</w:t>
      </w:r>
      <w:r w:rsidR="00933DAD" w:rsidRPr="008336A7">
        <w:rPr>
          <w:rFonts w:ascii="Aptos" w:hAnsi="Aptos" w:cs="Times New Roman"/>
          <w:sz w:val="24"/>
          <w:szCs w:val="24"/>
          <w:shd w:val="clear" w:color="auto" w:fill="F3F0E8"/>
        </w:rPr>
        <w:t>Have mercy</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Upon us.</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Have mercy</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Upon our efforts,</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That we</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Before Thee,</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In love and in faith,</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Righteousness and humility,</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May follow Thee,</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 xml:space="preserve">With self-discipline, steadfastness, and </w:t>
      </w:r>
    </w:p>
    <w:p w14:paraId="5579033B" w14:textId="77777777" w:rsidR="00933DAD" w:rsidRPr="008336A7" w:rsidRDefault="00BF220E"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ab/>
      </w:r>
      <w:r w:rsidR="00933DAD" w:rsidRPr="008336A7">
        <w:rPr>
          <w:rFonts w:ascii="Aptos" w:hAnsi="Aptos" w:cs="Times New Roman"/>
          <w:sz w:val="24"/>
          <w:szCs w:val="24"/>
          <w:shd w:val="clear" w:color="auto" w:fill="F3F0E8"/>
        </w:rPr>
        <w:t>courage,</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And meet Thee</w:t>
      </w:r>
      <w:r w:rsidR="00933DAD" w:rsidRPr="008336A7">
        <w:rPr>
          <w:rFonts w:ascii="Aptos" w:hAnsi="Aptos" w:cs="Times New Roman"/>
          <w:sz w:val="24"/>
          <w:szCs w:val="24"/>
        </w:rPr>
        <w:br/>
      </w:r>
      <w:r w:rsidR="00933DAD" w:rsidRPr="008336A7">
        <w:rPr>
          <w:rFonts w:ascii="Aptos" w:hAnsi="Aptos" w:cs="Times New Roman"/>
          <w:sz w:val="24"/>
          <w:szCs w:val="24"/>
          <w:shd w:val="clear" w:color="auto" w:fill="F3F0E8"/>
        </w:rPr>
        <w:t>In the silence.</w:t>
      </w:r>
    </w:p>
    <w:p w14:paraId="1E7DE400" w14:textId="77777777" w:rsidR="00933DAD" w:rsidRPr="008336A7" w:rsidRDefault="00933DAD" w:rsidP="00933DAD">
      <w:pPr>
        <w:spacing w:after="0" w:line="240" w:lineRule="auto"/>
        <w:rPr>
          <w:rFonts w:ascii="Aptos" w:hAnsi="Aptos" w:cs="Times New Roman"/>
          <w:sz w:val="24"/>
          <w:szCs w:val="24"/>
          <w:shd w:val="clear" w:color="auto" w:fill="F3F0E8"/>
        </w:rPr>
      </w:pPr>
    </w:p>
    <w:p w14:paraId="5EA08740"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Give us</w:t>
      </w:r>
    </w:p>
    <w:p w14:paraId="4F718561"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A pure heart</w:t>
      </w:r>
    </w:p>
    <w:p w14:paraId="5116BFFD"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That we may see Thee,</w:t>
      </w:r>
    </w:p>
    <w:p w14:paraId="70D0405F"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A humble heart</w:t>
      </w:r>
    </w:p>
    <w:p w14:paraId="00427932"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That we may hear Thee,</w:t>
      </w:r>
    </w:p>
    <w:p w14:paraId="1130303C"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A heart of love</w:t>
      </w:r>
    </w:p>
    <w:p w14:paraId="00B722B4"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That we may serve Thee,</w:t>
      </w:r>
    </w:p>
    <w:p w14:paraId="0CBAF804"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A heart of faith</w:t>
      </w:r>
    </w:p>
    <w:p w14:paraId="7BC965F5"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That we may live Thee,</w:t>
      </w:r>
    </w:p>
    <w:p w14:paraId="785961DA" w14:textId="77777777" w:rsidR="00933DAD" w:rsidRPr="008336A7" w:rsidRDefault="00933DAD" w:rsidP="00933DAD">
      <w:pPr>
        <w:spacing w:after="0" w:line="240" w:lineRule="auto"/>
        <w:rPr>
          <w:rFonts w:ascii="Aptos" w:hAnsi="Aptos" w:cs="Times New Roman"/>
          <w:sz w:val="24"/>
          <w:szCs w:val="24"/>
          <w:shd w:val="clear" w:color="auto" w:fill="F3F0E8"/>
        </w:rPr>
      </w:pPr>
    </w:p>
    <w:p w14:paraId="180BEDF2"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Thou</w:t>
      </w:r>
    </w:p>
    <w:p w14:paraId="1CB4193C"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Whom I do not know</w:t>
      </w:r>
    </w:p>
    <w:p w14:paraId="4438CEBD"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But Whose I am.</w:t>
      </w:r>
    </w:p>
    <w:p w14:paraId="52600E7D" w14:textId="77777777" w:rsidR="00933DAD" w:rsidRPr="008336A7" w:rsidRDefault="00933DAD" w:rsidP="00933DAD">
      <w:pPr>
        <w:spacing w:after="0" w:line="240" w:lineRule="auto"/>
        <w:rPr>
          <w:rFonts w:ascii="Aptos" w:hAnsi="Aptos" w:cs="Times New Roman"/>
          <w:sz w:val="24"/>
          <w:szCs w:val="24"/>
          <w:shd w:val="clear" w:color="auto" w:fill="F3F0E8"/>
        </w:rPr>
      </w:pPr>
    </w:p>
    <w:p w14:paraId="4A18A57B"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Thou</w:t>
      </w:r>
    </w:p>
    <w:p w14:paraId="2E9131E2"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Whom I do not comprehend</w:t>
      </w:r>
    </w:p>
    <w:p w14:paraId="1333688C"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But who hast dedicated me</w:t>
      </w:r>
    </w:p>
    <w:p w14:paraId="363E743D" w14:textId="77777777" w:rsidR="00933DAD" w:rsidRPr="008336A7" w:rsidRDefault="00933DAD" w:rsidP="00933DAD">
      <w:pPr>
        <w:spacing w:after="0" w:line="240" w:lineRule="auto"/>
        <w:rPr>
          <w:rFonts w:ascii="Aptos" w:hAnsi="Aptos" w:cs="Times New Roman"/>
          <w:sz w:val="24"/>
          <w:szCs w:val="24"/>
          <w:shd w:val="clear" w:color="auto" w:fill="F3F0E8"/>
        </w:rPr>
      </w:pPr>
      <w:r w:rsidRPr="008336A7">
        <w:rPr>
          <w:rFonts w:ascii="Aptos" w:hAnsi="Aptos" w:cs="Times New Roman"/>
          <w:sz w:val="24"/>
          <w:szCs w:val="24"/>
          <w:shd w:val="clear" w:color="auto" w:fill="F3F0E8"/>
        </w:rPr>
        <w:t>To my fate.</w:t>
      </w:r>
    </w:p>
    <w:p w14:paraId="14FE168A" w14:textId="77777777" w:rsidR="00933DAD" w:rsidRPr="008336A7" w:rsidRDefault="00933DAD" w:rsidP="001F377E">
      <w:pPr>
        <w:spacing w:after="0" w:line="240" w:lineRule="auto"/>
        <w:rPr>
          <w:rFonts w:ascii="Aptos" w:hAnsi="Aptos" w:cs="Times New Roman"/>
          <w:sz w:val="24"/>
          <w:szCs w:val="24"/>
        </w:rPr>
      </w:pPr>
      <w:r w:rsidRPr="008336A7">
        <w:rPr>
          <w:rFonts w:ascii="Aptos" w:hAnsi="Aptos" w:cs="Times New Roman"/>
          <w:sz w:val="24"/>
          <w:szCs w:val="24"/>
          <w:shd w:val="clear" w:color="auto" w:fill="F3F0E8"/>
        </w:rPr>
        <w:t xml:space="preserve">Thou </w:t>
      </w:r>
      <w:proofErr w:type="gramStart"/>
      <w:r w:rsidR="00796894" w:rsidRPr="008336A7">
        <w:rPr>
          <w:rFonts w:ascii="Aptos" w:hAnsi="Aptos" w:cs="Times New Roman"/>
          <w:sz w:val="24"/>
          <w:szCs w:val="24"/>
          <w:shd w:val="clear" w:color="auto" w:fill="F3F0E8"/>
        </w:rPr>
        <w:t>–</w:t>
      </w:r>
      <w:r w:rsidR="001F377E" w:rsidRPr="008336A7">
        <w:rPr>
          <w:rFonts w:ascii="Aptos" w:hAnsi="Aptos" w:cs="Times New Roman"/>
          <w:sz w:val="24"/>
          <w:szCs w:val="24"/>
          <w:shd w:val="clear" w:color="auto" w:fill="F3F0E8"/>
        </w:rPr>
        <w:t xml:space="preserve">“  </w:t>
      </w:r>
      <w:proofErr w:type="gramEnd"/>
      <w:r w:rsidR="001F377E" w:rsidRPr="008336A7">
        <w:rPr>
          <w:rFonts w:ascii="Aptos" w:hAnsi="Aptos" w:cs="Times New Roman"/>
          <w:sz w:val="24"/>
          <w:szCs w:val="24"/>
          <w:shd w:val="clear" w:color="auto" w:fill="F3F0E8"/>
        </w:rPr>
        <w:t xml:space="preserve">           </w:t>
      </w:r>
      <w:r w:rsidRPr="008336A7">
        <w:rPr>
          <w:rFonts w:ascii="Aptos" w:hAnsi="Aptos" w:cs="Times New Roman"/>
          <w:sz w:val="24"/>
          <w:szCs w:val="24"/>
        </w:rPr>
        <w:t>pp.214-215 (1961)</w:t>
      </w:r>
    </w:p>
    <w:p w14:paraId="72B35F75" w14:textId="77777777" w:rsidR="00D2779A" w:rsidRPr="008336A7" w:rsidRDefault="00D2779A" w:rsidP="00796894">
      <w:pPr>
        <w:spacing w:after="0" w:line="240" w:lineRule="auto"/>
        <w:ind w:left="1440" w:firstLine="720"/>
        <w:rPr>
          <w:rFonts w:ascii="Aptos" w:hAnsi="Aptos" w:cs="Times New Roman"/>
          <w:sz w:val="24"/>
          <w:szCs w:val="24"/>
        </w:rPr>
      </w:pPr>
    </w:p>
    <w:p w14:paraId="6661F59A" w14:textId="77777777" w:rsidR="00933DAD" w:rsidRPr="008336A7" w:rsidRDefault="00933DAD" w:rsidP="00933DAD">
      <w:pPr>
        <w:spacing w:after="0" w:line="240" w:lineRule="auto"/>
        <w:rPr>
          <w:rFonts w:ascii="Aptos" w:hAnsi="Aptos" w:cs="Times New Roman"/>
          <w:sz w:val="24"/>
          <w:szCs w:val="24"/>
        </w:rPr>
        <w:sectPr w:rsidR="00933DAD" w:rsidRPr="008336A7" w:rsidSect="00743B1D">
          <w:type w:val="continuous"/>
          <w:pgSz w:w="12240" w:h="15840"/>
          <w:pgMar w:top="1440" w:right="1440" w:bottom="1440" w:left="1440" w:header="720" w:footer="720" w:gutter="0"/>
          <w:cols w:num="2" w:space="720"/>
          <w:docGrid w:linePitch="360"/>
        </w:sectPr>
      </w:pPr>
    </w:p>
    <w:p w14:paraId="5717F693" w14:textId="77777777" w:rsidR="00933DAD" w:rsidRPr="008336A7" w:rsidRDefault="00933DAD" w:rsidP="00933DAD">
      <w:pPr>
        <w:spacing w:after="0" w:line="240" w:lineRule="auto"/>
        <w:rPr>
          <w:rFonts w:ascii="Aptos" w:hAnsi="Aptos" w:cs="Times New Roman"/>
          <w:sz w:val="24"/>
          <w:szCs w:val="24"/>
        </w:rPr>
      </w:pPr>
    </w:p>
    <w:p w14:paraId="4D5B593E" w14:textId="77777777" w:rsidR="00BF220E" w:rsidRPr="008336A7" w:rsidRDefault="00BF220E" w:rsidP="00D2779A">
      <w:pPr>
        <w:spacing w:after="0" w:line="240" w:lineRule="auto"/>
        <w:rPr>
          <w:rFonts w:ascii="Aptos" w:hAnsi="Aptos" w:cs="Times New Roman"/>
          <w:sz w:val="24"/>
          <w:szCs w:val="24"/>
        </w:rPr>
        <w:sectPr w:rsidR="00BF220E" w:rsidRPr="008336A7" w:rsidSect="00A65A9E">
          <w:type w:val="continuous"/>
          <w:pgSz w:w="12240" w:h="15840"/>
          <w:pgMar w:top="720" w:right="720" w:bottom="720" w:left="720" w:header="720" w:footer="720" w:gutter="0"/>
          <w:cols w:space="720"/>
          <w:docGrid w:linePitch="360"/>
        </w:sectPr>
      </w:pPr>
    </w:p>
    <w:p w14:paraId="447B7252"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“Thou who art over us,</w:t>
      </w:r>
    </w:p>
    <w:p w14:paraId="4EDD829D"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 Thou who art one of us, </w:t>
      </w:r>
    </w:p>
    <w:p w14:paraId="22E89E2C"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Thou who </w:t>
      </w:r>
      <w:r w:rsidRPr="008336A7">
        <w:rPr>
          <w:rFonts w:ascii="Aptos" w:hAnsi="Aptos" w:cs="Times New Roman"/>
          <w:i/>
          <w:sz w:val="24"/>
          <w:szCs w:val="24"/>
        </w:rPr>
        <w:t>art</w:t>
      </w:r>
      <w:r w:rsidRPr="008336A7">
        <w:rPr>
          <w:rFonts w:ascii="Aptos" w:hAnsi="Aptos" w:cs="Times New Roman"/>
          <w:sz w:val="24"/>
          <w:szCs w:val="24"/>
        </w:rPr>
        <w:t xml:space="preserve"> –</w:t>
      </w:r>
    </w:p>
    <w:p w14:paraId="5108CF5B" w14:textId="77777777" w:rsidR="00D2779A" w:rsidRPr="008336A7" w:rsidRDefault="00D2779A" w:rsidP="00D2779A">
      <w:pPr>
        <w:spacing w:after="0" w:line="240" w:lineRule="auto"/>
        <w:rPr>
          <w:rFonts w:ascii="Aptos" w:hAnsi="Aptos" w:cs="Times New Roman"/>
          <w:sz w:val="24"/>
          <w:szCs w:val="24"/>
        </w:rPr>
      </w:pPr>
      <w:proofErr w:type="gramStart"/>
      <w:r w:rsidRPr="008336A7">
        <w:rPr>
          <w:rFonts w:ascii="Aptos" w:hAnsi="Aptos" w:cs="Times New Roman"/>
          <w:sz w:val="24"/>
          <w:szCs w:val="24"/>
        </w:rPr>
        <w:t>Also</w:t>
      </w:r>
      <w:proofErr w:type="gramEnd"/>
      <w:r w:rsidRPr="008336A7">
        <w:rPr>
          <w:rFonts w:ascii="Aptos" w:hAnsi="Aptos" w:cs="Times New Roman"/>
          <w:sz w:val="24"/>
          <w:szCs w:val="24"/>
        </w:rPr>
        <w:t xml:space="preserve"> within us,</w:t>
      </w:r>
    </w:p>
    <w:p w14:paraId="5A07B9F0" w14:textId="77777777" w:rsidR="00BF220E"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May all see Thee – in me, also,</w:t>
      </w:r>
    </w:p>
    <w:p w14:paraId="75750AE5"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May I prepare the way for Thee,</w:t>
      </w:r>
    </w:p>
    <w:p w14:paraId="262FE3CF"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May I thank Thee for all that shall fall to my lot,</w:t>
      </w:r>
    </w:p>
    <w:p w14:paraId="16435657"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May I also not forget the needs of others, </w:t>
      </w:r>
    </w:p>
    <w:p w14:paraId="30540ECA"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Keep me in </w:t>
      </w:r>
      <w:proofErr w:type="gramStart"/>
      <w:r w:rsidRPr="008336A7">
        <w:rPr>
          <w:rFonts w:ascii="Aptos" w:hAnsi="Aptos" w:cs="Times New Roman"/>
          <w:sz w:val="24"/>
          <w:szCs w:val="24"/>
        </w:rPr>
        <w:t>Thy love</w:t>
      </w:r>
      <w:proofErr w:type="gramEnd"/>
      <w:r w:rsidRPr="008336A7">
        <w:rPr>
          <w:rFonts w:ascii="Aptos" w:hAnsi="Aptos" w:cs="Times New Roman"/>
          <w:sz w:val="24"/>
          <w:szCs w:val="24"/>
        </w:rPr>
        <w:t xml:space="preserve"> </w:t>
      </w:r>
    </w:p>
    <w:p w14:paraId="23C8244A"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As Thou </w:t>
      </w:r>
      <w:proofErr w:type="spellStart"/>
      <w:r w:rsidRPr="008336A7">
        <w:rPr>
          <w:rFonts w:ascii="Aptos" w:hAnsi="Aptos" w:cs="Times New Roman"/>
          <w:sz w:val="24"/>
          <w:szCs w:val="24"/>
        </w:rPr>
        <w:t>wouldest</w:t>
      </w:r>
      <w:proofErr w:type="spellEnd"/>
      <w:r w:rsidRPr="008336A7">
        <w:rPr>
          <w:rFonts w:ascii="Aptos" w:hAnsi="Aptos" w:cs="Times New Roman"/>
          <w:sz w:val="24"/>
          <w:szCs w:val="24"/>
        </w:rPr>
        <w:t xml:space="preserve"> that all should be kept in mine. </w:t>
      </w:r>
    </w:p>
    <w:p w14:paraId="5024FA9B" w14:textId="77777777" w:rsidR="00D2779A" w:rsidRPr="008336A7" w:rsidRDefault="00D2779A" w:rsidP="00D2779A">
      <w:pPr>
        <w:spacing w:after="0" w:line="240" w:lineRule="auto"/>
        <w:rPr>
          <w:rFonts w:ascii="Aptos" w:hAnsi="Aptos" w:cs="Times New Roman"/>
          <w:sz w:val="24"/>
          <w:szCs w:val="24"/>
        </w:rPr>
      </w:pPr>
    </w:p>
    <w:p w14:paraId="35AEF057"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lastRenderedPageBreak/>
        <w:t>May everything in this my being be directed</w:t>
      </w:r>
    </w:p>
    <w:p w14:paraId="1346FFE4"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to Thy glory </w:t>
      </w:r>
    </w:p>
    <w:p w14:paraId="25D38FD8"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And may I never despair.</w:t>
      </w:r>
    </w:p>
    <w:p w14:paraId="404205EB"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For I am under Thy hand, </w:t>
      </w:r>
    </w:p>
    <w:p w14:paraId="3FE9E7E8"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And in Thee is all power and goodness. </w:t>
      </w:r>
    </w:p>
    <w:p w14:paraId="0B727977" w14:textId="77777777" w:rsidR="00D2779A" w:rsidRPr="008336A7" w:rsidRDefault="00D2779A" w:rsidP="00D2779A">
      <w:pPr>
        <w:spacing w:after="0" w:line="240" w:lineRule="auto"/>
        <w:rPr>
          <w:rFonts w:ascii="Aptos" w:hAnsi="Aptos" w:cs="Times New Roman"/>
          <w:sz w:val="24"/>
          <w:szCs w:val="24"/>
        </w:rPr>
      </w:pPr>
    </w:p>
    <w:p w14:paraId="41AA76F6"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Give me a pure heart – that I may see Thee, </w:t>
      </w:r>
    </w:p>
    <w:p w14:paraId="43A2A611"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A humble heart – that I may hear Thee, </w:t>
      </w:r>
    </w:p>
    <w:p w14:paraId="51C9A6D4" w14:textId="77777777" w:rsidR="00D2779A"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 xml:space="preserve">A heart of love – that I may serve Thee, </w:t>
      </w:r>
    </w:p>
    <w:p w14:paraId="4011E5E3" w14:textId="77777777" w:rsidR="001F377E" w:rsidRPr="008336A7" w:rsidRDefault="00D2779A" w:rsidP="00D2779A">
      <w:pPr>
        <w:spacing w:after="0" w:line="240" w:lineRule="auto"/>
        <w:rPr>
          <w:rFonts w:ascii="Aptos" w:hAnsi="Aptos" w:cs="Times New Roman"/>
          <w:sz w:val="24"/>
          <w:szCs w:val="24"/>
        </w:rPr>
      </w:pPr>
      <w:r w:rsidRPr="008336A7">
        <w:rPr>
          <w:rFonts w:ascii="Aptos" w:hAnsi="Aptos" w:cs="Times New Roman"/>
          <w:sz w:val="24"/>
          <w:szCs w:val="24"/>
        </w:rPr>
        <w:t>A heart of faith – that I may abide in Thee.”</w:t>
      </w:r>
    </w:p>
    <w:p w14:paraId="09AD0B43" w14:textId="77777777" w:rsidR="00BF220E" w:rsidRPr="008336A7" w:rsidRDefault="00D2779A" w:rsidP="00BF220E">
      <w:pPr>
        <w:spacing w:after="0" w:line="240" w:lineRule="auto"/>
        <w:ind w:left="2160" w:firstLine="720"/>
        <w:rPr>
          <w:rFonts w:ascii="Aptos" w:hAnsi="Aptos" w:cs="Times New Roman"/>
          <w:sz w:val="24"/>
          <w:szCs w:val="24"/>
        </w:rPr>
        <w:sectPr w:rsidR="00BF220E" w:rsidRPr="008336A7" w:rsidSect="00BF220E">
          <w:type w:val="continuous"/>
          <w:pgSz w:w="12240" w:h="15840"/>
          <w:pgMar w:top="720" w:right="720" w:bottom="720" w:left="720" w:header="720" w:footer="720" w:gutter="0"/>
          <w:cols w:num="2" w:space="720"/>
          <w:docGrid w:linePitch="360"/>
        </w:sectPr>
      </w:pPr>
      <w:r w:rsidRPr="008336A7">
        <w:rPr>
          <w:rFonts w:ascii="Aptos" w:hAnsi="Aptos" w:cs="Times New Roman"/>
          <w:sz w:val="24"/>
          <w:szCs w:val="24"/>
        </w:rPr>
        <w:t>p. 100 (1954)</w:t>
      </w:r>
      <w:r w:rsidR="00BF220E" w:rsidRPr="008336A7">
        <w:rPr>
          <w:rFonts w:ascii="Aptos" w:hAnsi="Aptos" w:cs="Times New Roman"/>
          <w:sz w:val="24"/>
          <w:szCs w:val="24"/>
        </w:rPr>
        <w:t xml:space="preserve"> </w:t>
      </w:r>
    </w:p>
    <w:p w14:paraId="4E95BBFE" w14:textId="77777777" w:rsidR="00BF220E" w:rsidRPr="008336A7" w:rsidRDefault="00BF220E" w:rsidP="00BF220E">
      <w:pPr>
        <w:spacing w:after="0" w:line="240" w:lineRule="auto"/>
        <w:rPr>
          <w:rFonts w:ascii="Aptos" w:hAnsi="Aptos" w:cs="Times New Roman"/>
          <w:sz w:val="24"/>
          <w:szCs w:val="24"/>
        </w:rPr>
      </w:pPr>
    </w:p>
    <w:sectPr w:rsidR="00BF220E" w:rsidRPr="008336A7" w:rsidSect="00A65A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D06F5" w14:textId="77777777" w:rsidR="00113F6E" w:rsidRDefault="00113F6E" w:rsidP="00007F3D">
      <w:pPr>
        <w:spacing w:after="0" w:line="240" w:lineRule="auto"/>
      </w:pPr>
      <w:r>
        <w:separator/>
      </w:r>
    </w:p>
  </w:endnote>
  <w:endnote w:type="continuationSeparator" w:id="0">
    <w:p w14:paraId="1931FC18" w14:textId="77777777" w:rsidR="00113F6E" w:rsidRDefault="00113F6E" w:rsidP="0000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8D2C" w14:textId="77777777" w:rsidR="00113F6E" w:rsidRDefault="00113F6E" w:rsidP="00007F3D">
      <w:pPr>
        <w:spacing w:after="0" w:line="240" w:lineRule="auto"/>
      </w:pPr>
      <w:r>
        <w:separator/>
      </w:r>
    </w:p>
  </w:footnote>
  <w:footnote w:type="continuationSeparator" w:id="0">
    <w:p w14:paraId="59424B44" w14:textId="77777777" w:rsidR="00113F6E" w:rsidRDefault="00113F6E" w:rsidP="00007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94"/>
    <w:rsid w:val="00007F3D"/>
    <w:rsid w:val="00113F6E"/>
    <w:rsid w:val="001A3978"/>
    <w:rsid w:val="001F377E"/>
    <w:rsid w:val="0020183A"/>
    <w:rsid w:val="00287DA9"/>
    <w:rsid w:val="00315804"/>
    <w:rsid w:val="003E0BE4"/>
    <w:rsid w:val="00412D60"/>
    <w:rsid w:val="00494986"/>
    <w:rsid w:val="0052547B"/>
    <w:rsid w:val="00542B85"/>
    <w:rsid w:val="00561A33"/>
    <w:rsid w:val="005C18E6"/>
    <w:rsid w:val="00673B84"/>
    <w:rsid w:val="006C0087"/>
    <w:rsid w:val="00715D24"/>
    <w:rsid w:val="007239EE"/>
    <w:rsid w:val="007444C9"/>
    <w:rsid w:val="00796894"/>
    <w:rsid w:val="007D2EEA"/>
    <w:rsid w:val="007F619A"/>
    <w:rsid w:val="0081184B"/>
    <w:rsid w:val="008336A7"/>
    <w:rsid w:val="00897475"/>
    <w:rsid w:val="00933DAD"/>
    <w:rsid w:val="009C3D86"/>
    <w:rsid w:val="00A44ED2"/>
    <w:rsid w:val="00A51D45"/>
    <w:rsid w:val="00A65A9E"/>
    <w:rsid w:val="00B54429"/>
    <w:rsid w:val="00BA12C1"/>
    <w:rsid w:val="00BF220E"/>
    <w:rsid w:val="00BF47DD"/>
    <w:rsid w:val="00C20094"/>
    <w:rsid w:val="00CE51EA"/>
    <w:rsid w:val="00CF0075"/>
    <w:rsid w:val="00D2779A"/>
    <w:rsid w:val="00D42155"/>
    <w:rsid w:val="00D7645E"/>
    <w:rsid w:val="00E21688"/>
    <w:rsid w:val="00E53E9D"/>
    <w:rsid w:val="00F1142F"/>
    <w:rsid w:val="00F71999"/>
    <w:rsid w:val="00F9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D46"/>
  <w15:docId w15:val="{E7DACA14-A30D-4360-8A2B-F2AC34BE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F3D"/>
  </w:style>
  <w:style w:type="paragraph" w:styleId="Footer">
    <w:name w:val="footer"/>
    <w:basedOn w:val="Normal"/>
    <w:link w:val="FooterChar"/>
    <w:uiPriority w:val="99"/>
    <w:unhideWhenUsed/>
    <w:rsid w:val="00007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Micah Marty</cp:lastModifiedBy>
  <cp:revision>7</cp:revision>
  <dcterms:created xsi:type="dcterms:W3CDTF">2025-01-09T21:55:00Z</dcterms:created>
  <dcterms:modified xsi:type="dcterms:W3CDTF">2025-01-15T17:00:00Z</dcterms:modified>
</cp:coreProperties>
</file>